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DE9F8" w14:textId="77777777" w:rsidR="00A3692D" w:rsidRDefault="00A3692D" w:rsidP="00696C98">
      <w:pPr>
        <w:jc w:val="center"/>
        <w:rPr>
          <w:b/>
          <w:sz w:val="28"/>
          <w:u w:val="single"/>
        </w:rPr>
      </w:pPr>
      <w:bookmarkStart w:id="0" w:name="_GoBack"/>
    </w:p>
    <w:p w14:paraId="3D65A75C" w14:textId="30532489" w:rsidR="00591D5A" w:rsidRDefault="00696C98" w:rsidP="00696C98">
      <w:pPr>
        <w:jc w:val="center"/>
        <w:rPr>
          <w:b/>
          <w:sz w:val="28"/>
          <w:u w:val="single"/>
        </w:rPr>
      </w:pPr>
      <w:r w:rsidRPr="00696C98">
        <w:rPr>
          <w:b/>
          <w:sz w:val="28"/>
          <w:u w:val="single"/>
        </w:rPr>
        <w:t>Job Descript</w:t>
      </w:r>
      <w:r w:rsidR="00902DF6">
        <w:rPr>
          <w:b/>
          <w:sz w:val="28"/>
          <w:u w:val="single"/>
        </w:rPr>
        <w:t xml:space="preserve">ion: </w:t>
      </w:r>
      <w:r w:rsidR="003832DD">
        <w:rPr>
          <w:b/>
          <w:sz w:val="28"/>
          <w:u w:val="single"/>
        </w:rPr>
        <w:t>Team Leader</w:t>
      </w:r>
    </w:p>
    <w:p w14:paraId="7FD24D35" w14:textId="77777777" w:rsidR="00A3692D" w:rsidRDefault="00A3692D" w:rsidP="00696C98">
      <w:pPr>
        <w:jc w:val="center"/>
        <w:rPr>
          <w:b/>
          <w:sz w:val="28"/>
          <w:u w:val="single"/>
        </w:rPr>
      </w:pPr>
    </w:p>
    <w:tbl>
      <w:tblPr>
        <w:tblStyle w:val="TableGrid"/>
        <w:tblW w:w="0" w:type="auto"/>
        <w:tblLook w:val="04A0" w:firstRow="1" w:lastRow="0" w:firstColumn="1" w:lastColumn="0" w:noHBand="0" w:noVBand="1"/>
      </w:tblPr>
      <w:tblGrid>
        <w:gridCol w:w="4406"/>
        <w:gridCol w:w="4610"/>
      </w:tblGrid>
      <w:tr w:rsidR="00696C98" w14:paraId="1979B813" w14:textId="77777777" w:rsidTr="00696C98">
        <w:tc>
          <w:tcPr>
            <w:tcW w:w="5228" w:type="dxa"/>
          </w:tcPr>
          <w:p w14:paraId="41E8F3D3" w14:textId="77777777" w:rsidR="00696C98" w:rsidRPr="003E3749" w:rsidRDefault="00696C98">
            <w:pPr>
              <w:rPr>
                <w:b/>
              </w:rPr>
            </w:pPr>
            <w:r w:rsidRPr="003E3749">
              <w:rPr>
                <w:b/>
              </w:rPr>
              <w:t>Company</w:t>
            </w:r>
          </w:p>
        </w:tc>
        <w:tc>
          <w:tcPr>
            <w:tcW w:w="5228" w:type="dxa"/>
          </w:tcPr>
          <w:p w14:paraId="20DEAC03" w14:textId="77777777" w:rsidR="00696C98" w:rsidRDefault="00335F09" w:rsidP="007E2667">
            <w:r>
              <w:t>Telnet Services Limited</w:t>
            </w:r>
          </w:p>
        </w:tc>
      </w:tr>
      <w:tr w:rsidR="00696C98" w14:paraId="589F9AA0" w14:textId="77777777" w:rsidTr="00696C98">
        <w:tc>
          <w:tcPr>
            <w:tcW w:w="5228" w:type="dxa"/>
          </w:tcPr>
          <w:p w14:paraId="6D97613B" w14:textId="77777777" w:rsidR="00696C98" w:rsidRPr="003E3749" w:rsidRDefault="00FA1F6E">
            <w:pPr>
              <w:rPr>
                <w:b/>
              </w:rPr>
            </w:pPr>
            <w:r w:rsidRPr="003E3749">
              <w:rPr>
                <w:b/>
              </w:rPr>
              <w:t>Department</w:t>
            </w:r>
          </w:p>
        </w:tc>
        <w:tc>
          <w:tcPr>
            <w:tcW w:w="5228" w:type="dxa"/>
          </w:tcPr>
          <w:p w14:paraId="6379F457" w14:textId="14ED0FC9" w:rsidR="00696C98" w:rsidRDefault="004F0EAA">
            <w:r>
              <w:t>Outbound</w:t>
            </w:r>
            <w:r w:rsidR="00336F82">
              <w:t xml:space="preserve"> </w:t>
            </w:r>
          </w:p>
        </w:tc>
      </w:tr>
      <w:tr w:rsidR="00696C98" w14:paraId="7A6224CE" w14:textId="77777777" w:rsidTr="00686022">
        <w:tc>
          <w:tcPr>
            <w:tcW w:w="5228" w:type="dxa"/>
          </w:tcPr>
          <w:p w14:paraId="7DFBD0FA" w14:textId="77777777" w:rsidR="00696C98" w:rsidRPr="003E3749" w:rsidRDefault="00FA1F6E">
            <w:pPr>
              <w:rPr>
                <w:b/>
              </w:rPr>
            </w:pPr>
            <w:r w:rsidRPr="003E3749">
              <w:rPr>
                <w:b/>
              </w:rPr>
              <w:t>Position title</w:t>
            </w:r>
          </w:p>
        </w:tc>
        <w:tc>
          <w:tcPr>
            <w:tcW w:w="5228" w:type="dxa"/>
            <w:shd w:val="clear" w:color="auto" w:fill="9CC2E5" w:themeFill="accent1" w:themeFillTint="99"/>
          </w:tcPr>
          <w:p w14:paraId="408CF364" w14:textId="4A53DB8F" w:rsidR="00336F82" w:rsidRPr="00CB2CDE" w:rsidRDefault="003832DD">
            <w:r>
              <w:t>Team Leader</w:t>
            </w:r>
          </w:p>
        </w:tc>
      </w:tr>
      <w:tr w:rsidR="00696C98" w14:paraId="4CB66133" w14:textId="77777777" w:rsidTr="00696C98">
        <w:tc>
          <w:tcPr>
            <w:tcW w:w="5228" w:type="dxa"/>
          </w:tcPr>
          <w:p w14:paraId="6B203B70" w14:textId="77777777" w:rsidR="00696C98" w:rsidRPr="003E3749" w:rsidRDefault="00FA1F6E">
            <w:pPr>
              <w:rPr>
                <w:b/>
              </w:rPr>
            </w:pPr>
            <w:r w:rsidRPr="003E3749">
              <w:rPr>
                <w:b/>
              </w:rPr>
              <w:t>Location</w:t>
            </w:r>
          </w:p>
        </w:tc>
        <w:tc>
          <w:tcPr>
            <w:tcW w:w="5228" w:type="dxa"/>
          </w:tcPr>
          <w:p w14:paraId="4E953245" w14:textId="4EF20BD0" w:rsidR="00336F82" w:rsidRDefault="00CF2AA7">
            <w:r>
              <w:t>Northwest</w:t>
            </w:r>
            <w:r w:rsidR="00686022">
              <w:t>/Queen Street Auckland</w:t>
            </w:r>
            <w:r w:rsidR="00ED0EA0">
              <w:t>/Homeworker</w:t>
            </w:r>
          </w:p>
        </w:tc>
      </w:tr>
      <w:tr w:rsidR="00696C98" w14:paraId="2F04932A" w14:textId="77777777" w:rsidTr="00696C98">
        <w:tc>
          <w:tcPr>
            <w:tcW w:w="5228" w:type="dxa"/>
          </w:tcPr>
          <w:p w14:paraId="0BBBBD18" w14:textId="77777777" w:rsidR="00696C98" w:rsidRPr="003E3749" w:rsidRDefault="00FA1F6E">
            <w:pPr>
              <w:rPr>
                <w:b/>
              </w:rPr>
            </w:pPr>
            <w:r w:rsidRPr="003E3749">
              <w:rPr>
                <w:b/>
              </w:rPr>
              <w:t>Work type</w:t>
            </w:r>
          </w:p>
        </w:tc>
        <w:tc>
          <w:tcPr>
            <w:tcW w:w="5228" w:type="dxa"/>
          </w:tcPr>
          <w:p w14:paraId="3C51F3D9" w14:textId="77777777" w:rsidR="00696C98" w:rsidRDefault="00335F09" w:rsidP="007E2667">
            <w:r w:rsidRPr="003832DD">
              <w:rPr>
                <w:shd w:val="clear" w:color="auto" w:fill="9CC2E5" w:themeFill="accent1" w:themeFillTint="99"/>
              </w:rPr>
              <w:t>Full Time</w:t>
            </w:r>
            <w:r>
              <w:t>/Part Time/</w:t>
            </w:r>
            <w:r w:rsidRPr="003832DD">
              <w:t>Casual</w:t>
            </w:r>
          </w:p>
        </w:tc>
      </w:tr>
      <w:tr w:rsidR="00696C98" w14:paraId="50D575E0" w14:textId="77777777" w:rsidTr="00696C98">
        <w:tc>
          <w:tcPr>
            <w:tcW w:w="5228" w:type="dxa"/>
          </w:tcPr>
          <w:p w14:paraId="5D8E8919" w14:textId="77777777" w:rsidR="00696C98" w:rsidRPr="003E3749" w:rsidRDefault="003E3749">
            <w:pPr>
              <w:rPr>
                <w:b/>
              </w:rPr>
            </w:pPr>
            <w:r w:rsidRPr="003E3749">
              <w:rPr>
                <w:b/>
              </w:rPr>
              <w:t>Reports to</w:t>
            </w:r>
          </w:p>
        </w:tc>
        <w:tc>
          <w:tcPr>
            <w:tcW w:w="5228" w:type="dxa"/>
          </w:tcPr>
          <w:p w14:paraId="402E71ED" w14:textId="180B9363" w:rsidR="00696C98" w:rsidRDefault="003832DD">
            <w:r>
              <w:t>Service Manager/Operations Manager</w:t>
            </w:r>
          </w:p>
        </w:tc>
      </w:tr>
      <w:tr w:rsidR="00696C98" w14:paraId="6B398FE4" w14:textId="77777777" w:rsidTr="00696C98">
        <w:tc>
          <w:tcPr>
            <w:tcW w:w="5228" w:type="dxa"/>
          </w:tcPr>
          <w:p w14:paraId="2817F7FB" w14:textId="77777777" w:rsidR="00696C98" w:rsidRPr="00425E58" w:rsidRDefault="00425E58">
            <w:pPr>
              <w:rPr>
                <w:i/>
              </w:rPr>
            </w:pPr>
            <w:r w:rsidRPr="00425E58">
              <w:rPr>
                <w:i/>
              </w:rPr>
              <w:t>JD owner / version / date created</w:t>
            </w:r>
          </w:p>
        </w:tc>
        <w:tc>
          <w:tcPr>
            <w:tcW w:w="5228" w:type="dxa"/>
          </w:tcPr>
          <w:p w14:paraId="3A911759" w14:textId="009C3CE7" w:rsidR="00696C98" w:rsidRPr="00425E58" w:rsidRDefault="004F0EAA" w:rsidP="00CA2B27">
            <w:pPr>
              <w:rPr>
                <w:i/>
              </w:rPr>
            </w:pPr>
            <w:r>
              <w:rPr>
                <w:i/>
              </w:rPr>
              <w:t>Jane Canuto/1.0/</w:t>
            </w:r>
            <w:r w:rsidR="003832DD">
              <w:rPr>
                <w:i/>
              </w:rPr>
              <w:t xml:space="preserve">27 </w:t>
            </w:r>
            <w:r w:rsidR="00336F82">
              <w:rPr>
                <w:i/>
              </w:rPr>
              <w:t>October 2016</w:t>
            </w:r>
          </w:p>
        </w:tc>
      </w:tr>
    </w:tbl>
    <w:p w14:paraId="1A520083" w14:textId="269470C1" w:rsidR="00696C98" w:rsidRDefault="00696C98"/>
    <w:p w14:paraId="27B654B9" w14:textId="530FF336" w:rsidR="00995DA1" w:rsidRPr="00F82B57" w:rsidRDefault="00551687" w:rsidP="00995DA1">
      <w:pPr>
        <w:rPr>
          <w:b/>
          <w:sz w:val="24"/>
          <w:szCs w:val="24"/>
        </w:rPr>
      </w:pPr>
      <w:r>
        <w:rPr>
          <w:b/>
          <w:sz w:val="24"/>
          <w:szCs w:val="24"/>
        </w:rPr>
        <w:t>TELNET’S</w:t>
      </w:r>
      <w:r w:rsidR="00995DA1" w:rsidRPr="00F82B57">
        <w:rPr>
          <w:b/>
          <w:sz w:val="24"/>
          <w:szCs w:val="24"/>
        </w:rPr>
        <w:t xml:space="preserve"> PROMISE</w:t>
      </w:r>
    </w:p>
    <w:p w14:paraId="1667164C" w14:textId="77777777" w:rsidR="00995DA1" w:rsidRPr="00995DA1" w:rsidRDefault="00995DA1" w:rsidP="00995DA1">
      <w:pPr>
        <w:shd w:val="clear" w:color="auto" w:fill="FFFFFF"/>
        <w:spacing w:after="375"/>
        <w:textAlignment w:val="baseline"/>
        <w:rPr>
          <w:bCs/>
          <w:color w:val="00214C"/>
          <w:sz w:val="24"/>
          <w:szCs w:val="24"/>
          <w:lang w:val="en-US"/>
        </w:rPr>
      </w:pPr>
      <w:r w:rsidRPr="00995DA1">
        <w:rPr>
          <w:bCs/>
          <w:color w:val="00214C"/>
          <w:sz w:val="24"/>
          <w:szCs w:val="24"/>
          <w:lang w:val="en-US"/>
        </w:rPr>
        <w:t>Our promise underpins everything we do at Telnet including the way that we deal with each other, our clients, our partners and how we handle every interaction we have with your customers.</w:t>
      </w:r>
    </w:p>
    <w:p w14:paraId="0BCF1936" w14:textId="77777777" w:rsidR="00995DA1" w:rsidRPr="00995DA1" w:rsidRDefault="00995DA1" w:rsidP="00995DA1">
      <w:pPr>
        <w:pStyle w:val="ListParagraph"/>
        <w:numPr>
          <w:ilvl w:val="0"/>
          <w:numId w:val="48"/>
        </w:numPr>
        <w:shd w:val="clear" w:color="auto" w:fill="FFFFFF"/>
        <w:spacing w:after="375" w:line="240" w:lineRule="auto"/>
        <w:ind w:right="423"/>
        <w:textAlignment w:val="baseline"/>
        <w:rPr>
          <w:bCs/>
          <w:color w:val="00214C"/>
          <w:lang w:val="en-US"/>
        </w:rPr>
      </w:pPr>
      <w:r w:rsidRPr="00995DA1">
        <w:rPr>
          <w:bCs/>
          <w:color w:val="00214C"/>
          <w:lang w:val="en-US"/>
        </w:rPr>
        <w:t>We add value for our customers</w:t>
      </w:r>
    </w:p>
    <w:p w14:paraId="58881922" w14:textId="77777777" w:rsidR="00995DA1" w:rsidRPr="00995DA1" w:rsidRDefault="00995DA1" w:rsidP="00995DA1">
      <w:pPr>
        <w:pStyle w:val="ListParagraph"/>
        <w:numPr>
          <w:ilvl w:val="0"/>
          <w:numId w:val="48"/>
        </w:numPr>
        <w:shd w:val="clear" w:color="auto" w:fill="FFFFFF"/>
        <w:spacing w:after="375"/>
        <w:ind w:right="423"/>
        <w:textAlignment w:val="baseline"/>
        <w:rPr>
          <w:bCs/>
          <w:color w:val="00214C"/>
          <w:lang w:val="en-US"/>
        </w:rPr>
      </w:pPr>
      <w:r w:rsidRPr="00995DA1">
        <w:rPr>
          <w:bCs/>
          <w:color w:val="00214C"/>
          <w:lang w:val="en-US"/>
        </w:rPr>
        <w:t>We are easy to deal with</w:t>
      </w:r>
    </w:p>
    <w:p w14:paraId="402EA4F4" w14:textId="77777777" w:rsidR="00995DA1" w:rsidRPr="00995DA1" w:rsidRDefault="00995DA1" w:rsidP="00995DA1">
      <w:pPr>
        <w:pStyle w:val="ListParagraph"/>
        <w:numPr>
          <w:ilvl w:val="0"/>
          <w:numId w:val="48"/>
        </w:numPr>
        <w:shd w:val="clear" w:color="auto" w:fill="FFFFFF"/>
        <w:spacing w:after="375"/>
        <w:ind w:right="423"/>
        <w:textAlignment w:val="baseline"/>
        <w:rPr>
          <w:bCs/>
          <w:color w:val="00214C"/>
          <w:lang w:val="en-US"/>
        </w:rPr>
      </w:pPr>
      <w:r w:rsidRPr="00995DA1">
        <w:rPr>
          <w:bCs/>
          <w:color w:val="00214C"/>
          <w:lang w:val="en-US"/>
        </w:rPr>
        <w:t>Our frontline is the No 1 priority</w:t>
      </w:r>
    </w:p>
    <w:p w14:paraId="0216FFA2" w14:textId="77777777" w:rsidR="00995DA1" w:rsidRPr="00995DA1" w:rsidRDefault="00995DA1" w:rsidP="00995DA1">
      <w:pPr>
        <w:pStyle w:val="ListParagraph"/>
        <w:numPr>
          <w:ilvl w:val="0"/>
          <w:numId w:val="48"/>
        </w:numPr>
        <w:shd w:val="clear" w:color="auto" w:fill="FFFFFF"/>
        <w:spacing w:after="375"/>
        <w:ind w:right="423"/>
        <w:textAlignment w:val="baseline"/>
        <w:rPr>
          <w:bCs/>
          <w:color w:val="00214C"/>
          <w:lang w:val="en-US"/>
        </w:rPr>
      </w:pPr>
      <w:r w:rsidRPr="00995DA1">
        <w:rPr>
          <w:bCs/>
          <w:color w:val="00214C"/>
          <w:lang w:val="en-US"/>
        </w:rPr>
        <w:t>We Care</w:t>
      </w:r>
    </w:p>
    <w:p w14:paraId="5AFBFDC2" w14:textId="77777777" w:rsidR="00F82B57" w:rsidRDefault="00F82B57" w:rsidP="00F82B57">
      <w:pPr>
        <w:pStyle w:val="ListParagraph"/>
        <w:ind w:left="426"/>
        <w:rPr>
          <w:b/>
        </w:rPr>
      </w:pPr>
    </w:p>
    <w:p w14:paraId="56EA5D9B" w14:textId="1C8CA754" w:rsidR="00696C98" w:rsidRPr="00FB3567" w:rsidRDefault="00696C98" w:rsidP="00FA1F6E">
      <w:pPr>
        <w:pStyle w:val="ListParagraph"/>
        <w:numPr>
          <w:ilvl w:val="0"/>
          <w:numId w:val="1"/>
        </w:numPr>
        <w:ind w:left="426" w:hanging="426"/>
        <w:rPr>
          <w:b/>
        </w:rPr>
      </w:pPr>
      <w:r w:rsidRPr="00FB3567">
        <w:rPr>
          <w:b/>
        </w:rPr>
        <w:t>Role Description</w:t>
      </w:r>
    </w:p>
    <w:p w14:paraId="7CA90BC1" w14:textId="587059A8" w:rsidR="00914B25" w:rsidRDefault="00FE3CBB" w:rsidP="00825803">
      <w:pPr>
        <w:spacing w:after="0" w:line="240" w:lineRule="auto"/>
        <w:ind w:left="426"/>
        <w:jc w:val="both"/>
        <w:rPr>
          <w:rFonts w:eastAsia="Times New Roman" w:cs="Times New Roman"/>
          <w:color w:val="000000"/>
          <w:lang w:eastAsia="en-NZ"/>
        </w:rPr>
      </w:pPr>
      <w:r>
        <w:rPr>
          <w:rFonts w:eastAsia="Times New Roman" w:cs="Times New Roman"/>
          <w:color w:val="000000"/>
          <w:lang w:eastAsia="en-NZ"/>
        </w:rPr>
        <w:t>The key objective for the</w:t>
      </w:r>
      <w:r w:rsidR="003832DD">
        <w:rPr>
          <w:rFonts w:eastAsia="Times New Roman" w:cs="Times New Roman"/>
          <w:color w:val="000000"/>
          <w:lang w:eastAsia="en-NZ"/>
        </w:rPr>
        <w:t xml:space="preserve"> Outbound Team Leader is to drive sales revenue</w:t>
      </w:r>
      <w:r w:rsidR="00ED0EA0">
        <w:rPr>
          <w:rFonts w:eastAsia="Times New Roman" w:cs="Times New Roman"/>
          <w:color w:val="000000"/>
          <w:lang w:eastAsia="en-NZ"/>
        </w:rPr>
        <w:t xml:space="preserve"> whilst consistently providing excellent customer experience</w:t>
      </w:r>
      <w:r w:rsidR="003832DD">
        <w:rPr>
          <w:rFonts w:eastAsia="Times New Roman" w:cs="Times New Roman"/>
          <w:color w:val="000000"/>
          <w:lang w:eastAsia="en-NZ"/>
        </w:rPr>
        <w:t xml:space="preserve"> by maximizing the potential of every sales call by leading, coaching and training </w:t>
      </w:r>
      <w:r w:rsidR="00ED0EA0">
        <w:rPr>
          <w:rFonts w:eastAsia="Times New Roman" w:cs="Times New Roman"/>
          <w:color w:val="000000"/>
          <w:lang w:eastAsia="en-NZ"/>
        </w:rPr>
        <w:t>consultants</w:t>
      </w:r>
      <w:r w:rsidR="003832DD">
        <w:rPr>
          <w:rFonts w:eastAsia="Times New Roman" w:cs="Times New Roman"/>
          <w:color w:val="000000"/>
          <w:lang w:eastAsia="en-NZ"/>
        </w:rPr>
        <w:t xml:space="preserve"> to improve sales </w:t>
      </w:r>
      <w:r w:rsidR="00ED0EA0">
        <w:rPr>
          <w:rFonts w:eastAsia="Times New Roman" w:cs="Times New Roman"/>
          <w:color w:val="000000"/>
          <w:lang w:eastAsia="en-NZ"/>
        </w:rPr>
        <w:t>capability</w:t>
      </w:r>
      <w:r w:rsidR="003832DD">
        <w:rPr>
          <w:rFonts w:eastAsia="Times New Roman" w:cs="Times New Roman"/>
          <w:color w:val="000000"/>
          <w:lang w:eastAsia="en-NZ"/>
        </w:rPr>
        <w:t xml:space="preserve"> and managing real time performance and capacity.</w:t>
      </w:r>
    </w:p>
    <w:p w14:paraId="7DEFB579" w14:textId="77777777" w:rsidR="00825803" w:rsidRDefault="00825803" w:rsidP="00825803">
      <w:pPr>
        <w:spacing w:after="0" w:line="240" w:lineRule="auto"/>
        <w:ind w:left="426"/>
        <w:jc w:val="both"/>
        <w:rPr>
          <w:rFonts w:eastAsia="Times New Roman" w:cs="Times New Roman"/>
          <w:color w:val="000000"/>
          <w:lang w:eastAsia="en-NZ"/>
        </w:rPr>
      </w:pPr>
    </w:p>
    <w:p w14:paraId="7C34E41E" w14:textId="77777777" w:rsidR="00FE3CBB" w:rsidRDefault="00FE3CBB" w:rsidP="00063C0E">
      <w:pPr>
        <w:spacing w:after="0" w:line="240" w:lineRule="auto"/>
        <w:ind w:left="426"/>
        <w:rPr>
          <w:rFonts w:eastAsia="Times New Roman" w:cs="Times New Roman"/>
          <w:color w:val="000000"/>
          <w:lang w:eastAsia="en-NZ"/>
        </w:rPr>
      </w:pPr>
      <w:r>
        <w:rPr>
          <w:rFonts w:eastAsia="Times New Roman" w:cs="Times New Roman"/>
          <w:color w:val="000000"/>
          <w:lang w:eastAsia="en-NZ"/>
        </w:rPr>
        <w:t>Key responsibilities include:</w:t>
      </w:r>
    </w:p>
    <w:p w14:paraId="14206097" w14:textId="77777777" w:rsidR="00914B25" w:rsidRDefault="00914B25" w:rsidP="00063C0E">
      <w:pPr>
        <w:spacing w:after="0" w:line="240" w:lineRule="auto"/>
        <w:ind w:left="426"/>
        <w:rPr>
          <w:rFonts w:eastAsia="Times New Roman" w:cs="Times New Roman"/>
          <w:color w:val="000000"/>
          <w:lang w:eastAsia="en-NZ"/>
        </w:rPr>
      </w:pPr>
    </w:p>
    <w:p w14:paraId="7A4C379C" w14:textId="67FD6B6E" w:rsidR="003832DD" w:rsidRDefault="003832DD" w:rsidP="006D3088">
      <w:pPr>
        <w:pStyle w:val="ListParagraph"/>
        <w:numPr>
          <w:ilvl w:val="0"/>
          <w:numId w:val="39"/>
        </w:numPr>
        <w:spacing w:after="0" w:line="240" w:lineRule="auto"/>
        <w:ind w:hanging="76"/>
        <w:jc w:val="both"/>
        <w:rPr>
          <w:rFonts w:eastAsia="Times New Roman" w:cs="Times New Roman"/>
          <w:color w:val="000000"/>
          <w:lang w:eastAsia="en-NZ"/>
        </w:rPr>
      </w:pPr>
      <w:r w:rsidRPr="0098227B">
        <w:rPr>
          <w:rFonts w:eastAsia="Times New Roman" w:cs="Times New Roman"/>
          <w:b/>
          <w:color w:val="000000"/>
          <w:lang w:eastAsia="en-NZ"/>
        </w:rPr>
        <w:t>Build Business</w:t>
      </w:r>
      <w:r>
        <w:rPr>
          <w:rFonts w:eastAsia="Times New Roman" w:cs="Times New Roman"/>
          <w:color w:val="000000"/>
          <w:lang w:eastAsia="en-NZ"/>
        </w:rPr>
        <w:t xml:space="preserve"> – drive revenue </w:t>
      </w:r>
      <w:r w:rsidR="0098227B">
        <w:rPr>
          <w:rFonts w:eastAsia="Times New Roman" w:cs="Times New Roman"/>
          <w:color w:val="000000"/>
          <w:lang w:eastAsia="en-NZ"/>
        </w:rPr>
        <w:t>growth,</w:t>
      </w:r>
      <w:r w:rsidR="00ED0EA0">
        <w:rPr>
          <w:rFonts w:eastAsia="Times New Roman" w:cs="Times New Roman"/>
          <w:color w:val="000000"/>
          <w:lang w:eastAsia="en-NZ"/>
        </w:rPr>
        <w:t xml:space="preserve"> excellent customer experience, conversion</w:t>
      </w:r>
      <w:r w:rsidR="0098227B">
        <w:rPr>
          <w:rFonts w:eastAsia="Times New Roman" w:cs="Times New Roman"/>
          <w:color w:val="000000"/>
          <w:lang w:eastAsia="en-NZ"/>
        </w:rPr>
        <w:t xml:space="preserve">, upsell and </w:t>
      </w:r>
      <w:r>
        <w:rPr>
          <w:rFonts w:eastAsia="Times New Roman" w:cs="Times New Roman"/>
          <w:color w:val="000000"/>
          <w:lang w:eastAsia="en-NZ"/>
        </w:rPr>
        <w:t>full payment</w:t>
      </w:r>
      <w:r w:rsidR="0098227B">
        <w:rPr>
          <w:rFonts w:eastAsia="Times New Roman" w:cs="Times New Roman"/>
          <w:color w:val="000000"/>
          <w:lang w:eastAsia="en-NZ"/>
        </w:rPr>
        <w:t xml:space="preserve"> across multiple campaigns by:</w:t>
      </w:r>
    </w:p>
    <w:p w14:paraId="2EE675AD" w14:textId="75E070EC" w:rsidR="003832DD" w:rsidRDefault="003832DD" w:rsidP="003832DD">
      <w:pPr>
        <w:pStyle w:val="ListParagraph"/>
        <w:numPr>
          <w:ilvl w:val="1"/>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 xml:space="preserve">Lead, </w:t>
      </w:r>
      <w:r w:rsidR="00CF2AA7">
        <w:rPr>
          <w:rFonts w:eastAsia="Times New Roman" w:cs="Times New Roman"/>
          <w:color w:val="000000"/>
          <w:lang w:eastAsia="en-NZ"/>
        </w:rPr>
        <w:t>coach,</w:t>
      </w:r>
      <w:r>
        <w:rPr>
          <w:rFonts w:eastAsia="Times New Roman" w:cs="Times New Roman"/>
          <w:color w:val="000000"/>
          <w:lang w:eastAsia="en-NZ"/>
        </w:rPr>
        <w:t xml:space="preserve"> and train </w:t>
      </w:r>
      <w:r w:rsidR="00ED0EA0">
        <w:rPr>
          <w:rFonts w:eastAsia="Times New Roman" w:cs="Times New Roman"/>
          <w:color w:val="000000"/>
          <w:lang w:eastAsia="en-NZ"/>
        </w:rPr>
        <w:t>consultants</w:t>
      </w:r>
      <w:r>
        <w:rPr>
          <w:rFonts w:eastAsia="Times New Roman" w:cs="Times New Roman"/>
          <w:color w:val="000000"/>
          <w:lang w:eastAsia="en-NZ"/>
        </w:rPr>
        <w:t xml:space="preserve"> on how to attain sales objectives</w:t>
      </w:r>
      <w:r w:rsidR="0098227B">
        <w:rPr>
          <w:rFonts w:eastAsia="Times New Roman" w:cs="Times New Roman"/>
          <w:color w:val="000000"/>
          <w:lang w:eastAsia="en-NZ"/>
        </w:rPr>
        <w:t xml:space="preserve"> </w:t>
      </w:r>
    </w:p>
    <w:p w14:paraId="1F0EA0B6" w14:textId="778A182D" w:rsidR="003832DD" w:rsidRDefault="003832DD" w:rsidP="003832DD">
      <w:pPr>
        <w:pStyle w:val="ListParagraph"/>
        <w:numPr>
          <w:ilvl w:val="1"/>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 xml:space="preserve">Ensure all </w:t>
      </w:r>
      <w:r w:rsidR="00ED0EA0">
        <w:rPr>
          <w:rFonts w:eastAsia="Times New Roman" w:cs="Times New Roman"/>
          <w:color w:val="000000"/>
          <w:lang w:eastAsia="en-NZ"/>
        </w:rPr>
        <w:t>consultants</w:t>
      </w:r>
      <w:r w:rsidR="0098227B">
        <w:rPr>
          <w:rFonts w:eastAsia="Times New Roman" w:cs="Times New Roman"/>
          <w:color w:val="000000"/>
          <w:lang w:eastAsia="en-NZ"/>
        </w:rPr>
        <w:t xml:space="preserve"> comply with the script, follow call flow </w:t>
      </w:r>
      <w:r w:rsidR="00CF2AA7">
        <w:rPr>
          <w:rFonts w:eastAsia="Times New Roman" w:cs="Times New Roman"/>
          <w:color w:val="000000"/>
          <w:lang w:eastAsia="en-NZ"/>
        </w:rPr>
        <w:t>strategy,</w:t>
      </w:r>
      <w:r w:rsidR="0098227B">
        <w:rPr>
          <w:rFonts w:eastAsia="Times New Roman" w:cs="Times New Roman"/>
          <w:color w:val="000000"/>
          <w:lang w:eastAsia="en-NZ"/>
        </w:rPr>
        <w:t xml:space="preserve"> and contact centre processes </w:t>
      </w:r>
      <w:r>
        <w:rPr>
          <w:rFonts w:eastAsia="Times New Roman" w:cs="Times New Roman"/>
          <w:color w:val="000000"/>
          <w:lang w:eastAsia="en-NZ"/>
        </w:rPr>
        <w:t>to drive conversion and meet client’s and regulatory compliance requirement on every call</w:t>
      </w:r>
    </w:p>
    <w:p w14:paraId="06459CCF" w14:textId="149E8875" w:rsidR="003832DD" w:rsidRDefault="003832DD" w:rsidP="003832DD">
      <w:pPr>
        <w:pStyle w:val="ListParagraph"/>
        <w:numPr>
          <w:ilvl w:val="1"/>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 xml:space="preserve">KPI Focus- ensure all </w:t>
      </w:r>
      <w:r w:rsidR="00ED0EA0">
        <w:rPr>
          <w:rFonts w:eastAsia="Times New Roman" w:cs="Times New Roman"/>
          <w:color w:val="000000"/>
          <w:lang w:eastAsia="en-NZ"/>
        </w:rPr>
        <w:t>consultants</w:t>
      </w:r>
      <w:r>
        <w:rPr>
          <w:rFonts w:eastAsia="Times New Roman" w:cs="Times New Roman"/>
          <w:color w:val="000000"/>
          <w:lang w:eastAsia="en-NZ"/>
        </w:rPr>
        <w:t xml:space="preserve"> are aligned with the sales objectives (all KPIs as detailed below)</w:t>
      </w:r>
    </w:p>
    <w:p w14:paraId="2CA7EA55" w14:textId="1CC78D8C" w:rsidR="003832DD" w:rsidRDefault="003832DD" w:rsidP="003832DD">
      <w:pPr>
        <w:pStyle w:val="ListParagraph"/>
        <w:numPr>
          <w:ilvl w:val="2"/>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 xml:space="preserve">Monitor, </w:t>
      </w:r>
      <w:r w:rsidR="00ED0EA0">
        <w:rPr>
          <w:rFonts w:eastAsia="Times New Roman" w:cs="Times New Roman"/>
          <w:color w:val="000000"/>
          <w:lang w:eastAsia="en-NZ"/>
        </w:rPr>
        <w:t>analyse and evaluate individual c</w:t>
      </w:r>
      <w:r>
        <w:rPr>
          <w:rFonts w:eastAsia="Times New Roman" w:cs="Times New Roman"/>
          <w:color w:val="000000"/>
          <w:lang w:eastAsia="en-NZ"/>
        </w:rPr>
        <w:t xml:space="preserve">onsultant’s performance (daily, </w:t>
      </w:r>
      <w:r w:rsidR="00CF2AA7">
        <w:rPr>
          <w:rFonts w:eastAsia="Times New Roman" w:cs="Times New Roman"/>
          <w:color w:val="000000"/>
          <w:lang w:eastAsia="en-NZ"/>
        </w:rPr>
        <w:t>weekly,</w:t>
      </w:r>
      <w:r>
        <w:rPr>
          <w:rFonts w:eastAsia="Times New Roman" w:cs="Times New Roman"/>
          <w:color w:val="000000"/>
          <w:lang w:eastAsia="en-NZ"/>
        </w:rPr>
        <w:t xml:space="preserve"> and </w:t>
      </w:r>
      <w:r w:rsidR="0098227B">
        <w:rPr>
          <w:rFonts w:eastAsia="Times New Roman" w:cs="Times New Roman"/>
          <w:color w:val="000000"/>
          <w:lang w:eastAsia="en-NZ"/>
        </w:rPr>
        <w:t>monthly</w:t>
      </w:r>
      <w:r>
        <w:rPr>
          <w:rFonts w:eastAsia="Times New Roman" w:cs="Times New Roman"/>
          <w:color w:val="000000"/>
          <w:lang w:eastAsia="en-NZ"/>
        </w:rPr>
        <w:t>)</w:t>
      </w:r>
    </w:p>
    <w:p w14:paraId="13E7386C" w14:textId="2E72C8EA" w:rsidR="003832DD" w:rsidRDefault="003832DD" w:rsidP="003832DD">
      <w:pPr>
        <w:pStyle w:val="ListParagraph"/>
        <w:numPr>
          <w:ilvl w:val="2"/>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Turn insights into action</w:t>
      </w:r>
    </w:p>
    <w:p w14:paraId="04927D59" w14:textId="6DBAC512" w:rsidR="003832DD" w:rsidRDefault="003832DD" w:rsidP="003832DD">
      <w:pPr>
        <w:pStyle w:val="ListParagraph"/>
        <w:numPr>
          <w:ilvl w:val="2"/>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Clear and consistent communication to ensu</w:t>
      </w:r>
      <w:r w:rsidR="00DA6E43">
        <w:rPr>
          <w:rFonts w:eastAsia="Times New Roman" w:cs="Times New Roman"/>
          <w:color w:val="000000"/>
          <w:lang w:eastAsia="en-NZ"/>
        </w:rPr>
        <w:t>re structured messaging to sales team with appropriate action plan in place</w:t>
      </w:r>
    </w:p>
    <w:p w14:paraId="31274803" w14:textId="77777777" w:rsidR="00DA6E43" w:rsidRDefault="00DA6E43" w:rsidP="00DA6E43">
      <w:pPr>
        <w:pStyle w:val="ListParagraph"/>
        <w:spacing w:after="0" w:line="240" w:lineRule="auto"/>
        <w:ind w:left="1366"/>
        <w:jc w:val="both"/>
        <w:rPr>
          <w:rFonts w:eastAsia="Times New Roman" w:cs="Times New Roman"/>
          <w:color w:val="000000"/>
          <w:lang w:eastAsia="en-NZ"/>
        </w:rPr>
      </w:pPr>
    </w:p>
    <w:p w14:paraId="71D024C2" w14:textId="1245E7E7" w:rsidR="00DA6E43" w:rsidRDefault="00DA6E43" w:rsidP="00DA6E43">
      <w:pPr>
        <w:pStyle w:val="ListParagraph"/>
        <w:numPr>
          <w:ilvl w:val="0"/>
          <w:numId w:val="39"/>
        </w:numPr>
        <w:spacing w:after="0" w:line="240" w:lineRule="auto"/>
        <w:jc w:val="both"/>
        <w:rPr>
          <w:rFonts w:eastAsia="Times New Roman" w:cs="Times New Roman"/>
          <w:color w:val="000000"/>
          <w:lang w:eastAsia="en-NZ"/>
        </w:rPr>
      </w:pPr>
      <w:r w:rsidRPr="006671F5">
        <w:rPr>
          <w:rFonts w:eastAsia="Times New Roman" w:cs="Times New Roman"/>
          <w:b/>
          <w:color w:val="000000"/>
          <w:lang w:eastAsia="en-NZ"/>
        </w:rPr>
        <w:lastRenderedPageBreak/>
        <w:t>Build Productivity</w:t>
      </w:r>
      <w:r>
        <w:rPr>
          <w:rFonts w:eastAsia="Times New Roman" w:cs="Times New Roman"/>
          <w:color w:val="000000"/>
          <w:lang w:eastAsia="en-NZ"/>
        </w:rPr>
        <w:t xml:space="preserve"> – plan and ensure the right number of people, at the right place at the right time</w:t>
      </w:r>
    </w:p>
    <w:p w14:paraId="4DBF2B27" w14:textId="23A2D370" w:rsidR="006671F5" w:rsidRDefault="00DA6E43" w:rsidP="00DA6E43">
      <w:pPr>
        <w:pStyle w:val="ListParagraph"/>
        <w:numPr>
          <w:ilvl w:val="1"/>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 xml:space="preserve">Ensure </w:t>
      </w:r>
      <w:r w:rsidR="00ED0EA0">
        <w:rPr>
          <w:rFonts w:eastAsia="Times New Roman" w:cs="Times New Roman"/>
          <w:color w:val="000000"/>
          <w:lang w:eastAsia="en-NZ"/>
        </w:rPr>
        <w:t>consultants</w:t>
      </w:r>
      <w:r>
        <w:rPr>
          <w:rFonts w:eastAsia="Times New Roman" w:cs="Times New Roman"/>
          <w:color w:val="000000"/>
          <w:lang w:eastAsia="en-NZ"/>
        </w:rPr>
        <w:t xml:space="preserve"> </w:t>
      </w:r>
      <w:r w:rsidR="006671F5">
        <w:rPr>
          <w:rFonts w:eastAsia="Times New Roman" w:cs="Times New Roman"/>
          <w:color w:val="000000"/>
          <w:lang w:eastAsia="en-NZ"/>
        </w:rPr>
        <w:t xml:space="preserve">meet contacts per hour objective </w:t>
      </w:r>
    </w:p>
    <w:p w14:paraId="1EDE5353" w14:textId="7459A236" w:rsidR="00DA6E43" w:rsidRDefault="006671F5" w:rsidP="00DA6E43">
      <w:pPr>
        <w:pStyle w:val="ListParagraph"/>
        <w:numPr>
          <w:ilvl w:val="1"/>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 xml:space="preserve">Ensure </w:t>
      </w:r>
      <w:r w:rsidR="00ED0EA0">
        <w:rPr>
          <w:rFonts w:eastAsia="Times New Roman" w:cs="Times New Roman"/>
          <w:color w:val="000000"/>
          <w:lang w:eastAsia="en-NZ"/>
        </w:rPr>
        <w:t>consultants</w:t>
      </w:r>
      <w:r>
        <w:rPr>
          <w:rFonts w:eastAsia="Times New Roman" w:cs="Times New Roman"/>
          <w:color w:val="000000"/>
          <w:lang w:eastAsia="en-NZ"/>
        </w:rPr>
        <w:t xml:space="preserve"> </w:t>
      </w:r>
      <w:r w:rsidR="00DA6E43">
        <w:rPr>
          <w:rFonts w:eastAsia="Times New Roman" w:cs="Times New Roman"/>
          <w:color w:val="000000"/>
          <w:lang w:eastAsia="en-NZ"/>
        </w:rPr>
        <w:t>adhere to schedule and breaks on daily basis</w:t>
      </w:r>
    </w:p>
    <w:p w14:paraId="24EF1818" w14:textId="201AE6CD" w:rsidR="00DA6E43" w:rsidRDefault="00DA6E43" w:rsidP="00DA6E43">
      <w:pPr>
        <w:spacing w:after="0" w:line="240" w:lineRule="auto"/>
        <w:jc w:val="both"/>
        <w:rPr>
          <w:rFonts w:eastAsia="Times New Roman" w:cs="Times New Roman"/>
          <w:color w:val="000000"/>
          <w:lang w:eastAsia="en-NZ"/>
        </w:rPr>
      </w:pPr>
    </w:p>
    <w:p w14:paraId="4314FCB9" w14:textId="16D16BC7" w:rsidR="00DA6E43" w:rsidRDefault="00DA6E43" w:rsidP="00DA6E43">
      <w:pPr>
        <w:pStyle w:val="ListParagraph"/>
        <w:numPr>
          <w:ilvl w:val="0"/>
          <w:numId w:val="39"/>
        </w:numPr>
        <w:spacing w:after="0" w:line="240" w:lineRule="auto"/>
        <w:jc w:val="both"/>
        <w:rPr>
          <w:rFonts w:eastAsia="Times New Roman" w:cs="Times New Roman"/>
          <w:color w:val="000000"/>
          <w:lang w:eastAsia="en-NZ"/>
        </w:rPr>
      </w:pPr>
      <w:r w:rsidRPr="006671F5">
        <w:rPr>
          <w:rFonts w:eastAsia="Times New Roman" w:cs="Times New Roman"/>
          <w:b/>
          <w:color w:val="000000"/>
          <w:lang w:eastAsia="en-NZ"/>
        </w:rPr>
        <w:t xml:space="preserve">Build </w:t>
      </w:r>
      <w:r w:rsidR="00ED0EA0">
        <w:rPr>
          <w:rFonts w:eastAsia="Times New Roman" w:cs="Times New Roman"/>
          <w:b/>
          <w:color w:val="000000"/>
          <w:lang w:eastAsia="en-NZ"/>
        </w:rPr>
        <w:t>Capability</w:t>
      </w:r>
      <w:r>
        <w:rPr>
          <w:rFonts w:eastAsia="Times New Roman" w:cs="Times New Roman"/>
          <w:color w:val="000000"/>
          <w:lang w:eastAsia="en-NZ"/>
        </w:rPr>
        <w:t xml:space="preserve"> – build both personal and team’s cap</w:t>
      </w:r>
      <w:r w:rsidR="00ED0EA0">
        <w:rPr>
          <w:rFonts w:eastAsia="Times New Roman" w:cs="Times New Roman"/>
          <w:color w:val="000000"/>
          <w:lang w:eastAsia="en-NZ"/>
        </w:rPr>
        <w:t xml:space="preserve">ability </w:t>
      </w:r>
      <w:r>
        <w:rPr>
          <w:rFonts w:eastAsia="Times New Roman" w:cs="Times New Roman"/>
          <w:color w:val="000000"/>
          <w:lang w:eastAsia="en-NZ"/>
        </w:rPr>
        <w:t>on selling skills, product knowledge, technical skills and team leader skills following Telnet’s Training Framework:</w:t>
      </w:r>
    </w:p>
    <w:p w14:paraId="7A02298B" w14:textId="7FCB7259" w:rsidR="00DA6E43" w:rsidRDefault="00DA6E43" w:rsidP="00DA6E43">
      <w:pPr>
        <w:pStyle w:val="ListParagraph"/>
        <w:numPr>
          <w:ilvl w:val="1"/>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 xml:space="preserve">High level of competence in all </w:t>
      </w:r>
      <w:r w:rsidR="00ED0EA0">
        <w:rPr>
          <w:rFonts w:eastAsia="Times New Roman" w:cs="Times New Roman"/>
          <w:color w:val="000000"/>
          <w:lang w:eastAsia="en-NZ"/>
        </w:rPr>
        <w:t>consultants</w:t>
      </w:r>
      <w:r>
        <w:rPr>
          <w:rFonts w:eastAsia="Times New Roman" w:cs="Times New Roman"/>
          <w:color w:val="000000"/>
          <w:lang w:eastAsia="en-NZ"/>
        </w:rPr>
        <w:t xml:space="preserve">’ skills – </w:t>
      </w:r>
      <w:r w:rsidR="00ED0EA0">
        <w:rPr>
          <w:rFonts w:eastAsia="Times New Roman" w:cs="Times New Roman"/>
          <w:color w:val="000000"/>
          <w:lang w:eastAsia="en-NZ"/>
        </w:rPr>
        <w:t>selling skills,</w:t>
      </w:r>
      <w:r>
        <w:rPr>
          <w:rFonts w:eastAsia="Times New Roman" w:cs="Times New Roman"/>
          <w:color w:val="000000"/>
          <w:lang w:eastAsia="en-NZ"/>
        </w:rPr>
        <w:t xml:space="preserve"> product knowledge, technical and </w:t>
      </w:r>
      <w:r w:rsidR="003B3370">
        <w:rPr>
          <w:rFonts w:eastAsia="Times New Roman" w:cs="Times New Roman"/>
          <w:color w:val="000000"/>
          <w:lang w:eastAsia="en-NZ"/>
        </w:rPr>
        <w:t xml:space="preserve">application of policies </w:t>
      </w:r>
      <w:r>
        <w:rPr>
          <w:rFonts w:eastAsia="Times New Roman" w:cs="Times New Roman"/>
          <w:color w:val="000000"/>
          <w:lang w:eastAsia="en-NZ"/>
        </w:rPr>
        <w:t>and procedures</w:t>
      </w:r>
    </w:p>
    <w:p w14:paraId="583FDB76" w14:textId="4CD0D2AB" w:rsidR="00DA6E43" w:rsidRDefault="00DA6E43" w:rsidP="00DA6E43">
      <w:pPr>
        <w:pStyle w:val="ListParagraph"/>
        <w:numPr>
          <w:ilvl w:val="1"/>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Time allocation and meetings</w:t>
      </w:r>
    </w:p>
    <w:p w14:paraId="022EB6C7" w14:textId="4ED1A92D" w:rsidR="00DA6E43" w:rsidRDefault="00DA6E43" w:rsidP="00DA6E43">
      <w:pPr>
        <w:pStyle w:val="ListParagraph"/>
        <w:numPr>
          <w:ilvl w:val="1"/>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Coaching and training</w:t>
      </w:r>
    </w:p>
    <w:p w14:paraId="5C540EA5" w14:textId="154C8E7A" w:rsidR="003B3370" w:rsidRDefault="006C4F34" w:rsidP="00DA6E43">
      <w:pPr>
        <w:pStyle w:val="ListParagraph"/>
        <w:numPr>
          <w:ilvl w:val="1"/>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 xml:space="preserve">Take/make inbound/outbound calls from time to time </w:t>
      </w:r>
    </w:p>
    <w:p w14:paraId="07621664" w14:textId="77777777" w:rsidR="00DA6E43" w:rsidRPr="00DA6E43" w:rsidRDefault="00DA6E43" w:rsidP="00DA6E43">
      <w:pPr>
        <w:pStyle w:val="ListParagraph"/>
        <w:spacing w:after="0" w:line="240" w:lineRule="auto"/>
        <w:ind w:left="934"/>
        <w:jc w:val="both"/>
        <w:rPr>
          <w:rFonts w:eastAsia="Times New Roman" w:cs="Times New Roman"/>
          <w:color w:val="000000"/>
          <w:lang w:eastAsia="en-NZ"/>
        </w:rPr>
      </w:pPr>
    </w:p>
    <w:p w14:paraId="6EB25B59" w14:textId="5EF6FFCF" w:rsidR="003832DD" w:rsidRPr="006671F5" w:rsidRDefault="00DA6E43" w:rsidP="00DA6E43">
      <w:pPr>
        <w:pStyle w:val="ListParagraph"/>
        <w:numPr>
          <w:ilvl w:val="0"/>
          <w:numId w:val="39"/>
        </w:numPr>
        <w:spacing w:after="0" w:line="240" w:lineRule="auto"/>
        <w:jc w:val="both"/>
        <w:rPr>
          <w:rFonts w:eastAsia="Times New Roman" w:cs="Times New Roman"/>
          <w:b/>
          <w:color w:val="000000"/>
          <w:lang w:eastAsia="en-NZ"/>
        </w:rPr>
      </w:pPr>
      <w:r w:rsidRPr="006671F5">
        <w:rPr>
          <w:rFonts w:eastAsia="Times New Roman" w:cs="Times New Roman"/>
          <w:b/>
          <w:color w:val="000000"/>
          <w:lang w:eastAsia="en-NZ"/>
        </w:rPr>
        <w:t>People Management</w:t>
      </w:r>
    </w:p>
    <w:p w14:paraId="44C09140" w14:textId="2DFFFD01" w:rsidR="00DA6E43" w:rsidRDefault="00DA6E43" w:rsidP="00DA6E43">
      <w:pPr>
        <w:pStyle w:val="ListParagraph"/>
        <w:numPr>
          <w:ilvl w:val="1"/>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 xml:space="preserve">Actively manage </w:t>
      </w:r>
      <w:r w:rsidR="00ED0EA0">
        <w:rPr>
          <w:rFonts w:eastAsia="Times New Roman" w:cs="Times New Roman"/>
          <w:color w:val="000000"/>
          <w:lang w:eastAsia="en-NZ"/>
        </w:rPr>
        <w:t>consultants</w:t>
      </w:r>
      <w:r>
        <w:rPr>
          <w:rFonts w:eastAsia="Times New Roman" w:cs="Times New Roman"/>
          <w:color w:val="000000"/>
          <w:lang w:eastAsia="en-NZ"/>
        </w:rPr>
        <w:t>’ performance</w:t>
      </w:r>
    </w:p>
    <w:p w14:paraId="05528112" w14:textId="5FEABFE8" w:rsidR="00DA6E43" w:rsidRDefault="00DA6E43" w:rsidP="00DA6E43">
      <w:pPr>
        <w:pStyle w:val="ListParagraph"/>
        <w:numPr>
          <w:ilvl w:val="1"/>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Teamwork</w:t>
      </w:r>
    </w:p>
    <w:p w14:paraId="7C9DF156" w14:textId="3A027027" w:rsidR="00DA6E43" w:rsidRDefault="00DA6E43" w:rsidP="00DA6E43">
      <w:pPr>
        <w:pStyle w:val="ListParagraph"/>
        <w:numPr>
          <w:ilvl w:val="2"/>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 xml:space="preserve">Work with other team leaders, service manager, operations manager, learning and development manager to drive sales revenue and growth </w:t>
      </w:r>
    </w:p>
    <w:p w14:paraId="150C357B" w14:textId="3DA1B6D3" w:rsidR="00DA6E43" w:rsidRDefault="00DA6E43" w:rsidP="003B3370">
      <w:pPr>
        <w:pStyle w:val="ListParagraph"/>
        <w:numPr>
          <w:ilvl w:val="2"/>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Work together with colleagues from other department to improve efficiency and overall service delivery a</w:t>
      </w:r>
      <w:r w:rsidR="003B3370">
        <w:rPr>
          <w:rFonts w:eastAsia="Times New Roman" w:cs="Times New Roman"/>
          <w:color w:val="000000"/>
          <w:lang w:eastAsia="en-NZ"/>
        </w:rPr>
        <w:t>cross the business</w:t>
      </w:r>
    </w:p>
    <w:p w14:paraId="7FEF9297" w14:textId="4EF36932" w:rsidR="003B3370" w:rsidRDefault="003B3370" w:rsidP="003B3370">
      <w:pPr>
        <w:pStyle w:val="ListParagraph"/>
        <w:numPr>
          <w:ilvl w:val="2"/>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 xml:space="preserve">Team Player – work in a rostered team based environment </w:t>
      </w:r>
    </w:p>
    <w:p w14:paraId="6B177881" w14:textId="640590A7" w:rsidR="006C4F34" w:rsidRDefault="006C4F34" w:rsidP="006C4F34">
      <w:pPr>
        <w:pStyle w:val="ListParagraph"/>
        <w:numPr>
          <w:ilvl w:val="1"/>
          <w:numId w:val="39"/>
        </w:numPr>
        <w:spacing w:after="0" w:line="240" w:lineRule="auto"/>
        <w:jc w:val="both"/>
        <w:rPr>
          <w:rFonts w:eastAsia="Times New Roman" w:cs="Times New Roman"/>
          <w:color w:val="000000"/>
          <w:lang w:eastAsia="en-NZ"/>
        </w:rPr>
      </w:pPr>
      <w:r>
        <w:rPr>
          <w:rFonts w:eastAsia="Times New Roman" w:cs="Times New Roman"/>
          <w:color w:val="000000"/>
          <w:lang w:eastAsia="en-NZ"/>
        </w:rPr>
        <w:t>Take and manage escalation calls to ensure provision of excellent customer experience</w:t>
      </w:r>
    </w:p>
    <w:p w14:paraId="394CEF19" w14:textId="3BA4E2BD" w:rsidR="003832DD" w:rsidRPr="003B3370" w:rsidRDefault="003832DD" w:rsidP="003B3370">
      <w:pPr>
        <w:spacing w:after="0" w:line="240" w:lineRule="auto"/>
        <w:jc w:val="both"/>
        <w:rPr>
          <w:rFonts w:eastAsia="Times New Roman" w:cs="Times New Roman"/>
          <w:color w:val="000000"/>
          <w:lang w:eastAsia="en-NZ"/>
        </w:rPr>
      </w:pPr>
    </w:p>
    <w:p w14:paraId="280ABB61" w14:textId="4234298C" w:rsidR="0068786E" w:rsidRPr="0068786E" w:rsidRDefault="0068786E" w:rsidP="0068786E">
      <w:pPr>
        <w:spacing w:after="0" w:line="240" w:lineRule="auto"/>
        <w:jc w:val="both"/>
        <w:rPr>
          <w:rFonts w:eastAsia="Times New Roman" w:cs="Times New Roman"/>
          <w:color w:val="000000"/>
          <w:lang w:eastAsia="en-NZ"/>
        </w:rPr>
      </w:pPr>
    </w:p>
    <w:p w14:paraId="7BF511C9" w14:textId="77777777" w:rsidR="00696C98" w:rsidRDefault="00501301" w:rsidP="00FA1F6E">
      <w:pPr>
        <w:pStyle w:val="ListParagraph"/>
        <w:numPr>
          <w:ilvl w:val="0"/>
          <w:numId w:val="1"/>
        </w:numPr>
        <w:ind w:left="426" w:hanging="426"/>
        <w:rPr>
          <w:b/>
        </w:rPr>
      </w:pPr>
      <w:r>
        <w:rPr>
          <w:b/>
        </w:rPr>
        <w:t>Key Performance Indicators (KPI</w:t>
      </w:r>
      <w:r w:rsidR="00696C98" w:rsidRPr="00FB3567">
        <w:rPr>
          <w:b/>
        </w:rPr>
        <w:t>s)</w:t>
      </w:r>
    </w:p>
    <w:p w14:paraId="03B835F9" w14:textId="77777777" w:rsidR="00615DC0" w:rsidRPr="00FB3567" w:rsidRDefault="00615DC0" w:rsidP="00D278AF">
      <w:pPr>
        <w:pStyle w:val="ListParagraph"/>
        <w:ind w:left="426"/>
        <w:rPr>
          <w:b/>
        </w:rPr>
      </w:pPr>
    </w:p>
    <w:tbl>
      <w:tblPr>
        <w:tblStyle w:val="TableGrid"/>
        <w:tblW w:w="0" w:type="auto"/>
        <w:tblInd w:w="426" w:type="dxa"/>
        <w:tblLook w:val="04A0" w:firstRow="1" w:lastRow="0" w:firstColumn="1" w:lastColumn="0" w:noHBand="0" w:noVBand="1"/>
      </w:tblPr>
      <w:tblGrid>
        <w:gridCol w:w="1909"/>
        <w:gridCol w:w="3780"/>
        <w:gridCol w:w="2901"/>
      </w:tblGrid>
      <w:tr w:rsidR="00CB2CDE" w14:paraId="22143C0D" w14:textId="77777777" w:rsidTr="006671F5">
        <w:tc>
          <w:tcPr>
            <w:tcW w:w="1909" w:type="dxa"/>
            <w:shd w:val="clear" w:color="auto" w:fill="9CC2E5" w:themeFill="accent1" w:themeFillTint="99"/>
          </w:tcPr>
          <w:p w14:paraId="4CFB3EF0" w14:textId="77777777" w:rsidR="00CB2CDE" w:rsidRPr="00CB2CDE" w:rsidRDefault="00CB2CDE" w:rsidP="00A3692D">
            <w:pPr>
              <w:pStyle w:val="ListParagraph"/>
              <w:ind w:left="0"/>
              <w:jc w:val="center"/>
              <w:rPr>
                <w:b/>
              </w:rPr>
            </w:pPr>
            <w:r w:rsidRPr="00CB2CDE">
              <w:rPr>
                <w:b/>
              </w:rPr>
              <w:t>KPI</w:t>
            </w:r>
          </w:p>
        </w:tc>
        <w:tc>
          <w:tcPr>
            <w:tcW w:w="3780" w:type="dxa"/>
            <w:shd w:val="clear" w:color="auto" w:fill="9CC2E5" w:themeFill="accent1" w:themeFillTint="99"/>
          </w:tcPr>
          <w:p w14:paraId="5DAA60D7" w14:textId="77777777" w:rsidR="00CB2CDE" w:rsidRPr="00CB2CDE" w:rsidRDefault="00CB2CDE" w:rsidP="00A3692D">
            <w:pPr>
              <w:pStyle w:val="ListParagraph"/>
              <w:ind w:left="0"/>
              <w:jc w:val="center"/>
              <w:rPr>
                <w:b/>
              </w:rPr>
            </w:pPr>
            <w:r w:rsidRPr="00CB2CDE">
              <w:rPr>
                <w:b/>
              </w:rPr>
              <w:t>Description</w:t>
            </w:r>
          </w:p>
        </w:tc>
        <w:tc>
          <w:tcPr>
            <w:tcW w:w="2901" w:type="dxa"/>
            <w:shd w:val="clear" w:color="auto" w:fill="9CC2E5" w:themeFill="accent1" w:themeFillTint="99"/>
          </w:tcPr>
          <w:p w14:paraId="6C520845" w14:textId="77777777" w:rsidR="00CB2CDE" w:rsidRPr="00CB2CDE" w:rsidRDefault="00CB2CDE" w:rsidP="00A3692D">
            <w:pPr>
              <w:pStyle w:val="ListParagraph"/>
              <w:ind w:left="0"/>
              <w:jc w:val="center"/>
              <w:rPr>
                <w:b/>
              </w:rPr>
            </w:pPr>
            <w:r w:rsidRPr="00CB2CDE">
              <w:rPr>
                <w:b/>
              </w:rPr>
              <w:t>How Assessed</w:t>
            </w:r>
          </w:p>
        </w:tc>
      </w:tr>
      <w:tr w:rsidR="0008496F" w14:paraId="63766266" w14:textId="77777777" w:rsidTr="006671F5">
        <w:tc>
          <w:tcPr>
            <w:tcW w:w="1909" w:type="dxa"/>
            <w:tcBorders>
              <w:top w:val="single" w:sz="4" w:space="0" w:color="auto"/>
              <w:bottom w:val="single" w:sz="4" w:space="0" w:color="auto"/>
              <w:right w:val="single" w:sz="4" w:space="0" w:color="auto"/>
            </w:tcBorders>
          </w:tcPr>
          <w:p w14:paraId="49A05E74" w14:textId="149A7A1D" w:rsidR="0008496F" w:rsidRDefault="006C4F34" w:rsidP="0008496F">
            <w:pPr>
              <w:pStyle w:val="ListParagraph"/>
              <w:numPr>
                <w:ilvl w:val="0"/>
                <w:numId w:val="40"/>
              </w:numPr>
            </w:pPr>
            <w:r>
              <w:t>Conversion Rate</w:t>
            </w:r>
          </w:p>
        </w:tc>
        <w:tc>
          <w:tcPr>
            <w:tcW w:w="3780" w:type="dxa"/>
            <w:tcBorders>
              <w:top w:val="single" w:sz="4" w:space="0" w:color="auto"/>
              <w:left w:val="single" w:sz="4" w:space="0" w:color="auto"/>
              <w:bottom w:val="single" w:sz="4" w:space="0" w:color="auto"/>
              <w:right w:val="single" w:sz="4" w:space="0" w:color="auto"/>
            </w:tcBorders>
            <w:shd w:val="clear" w:color="auto" w:fill="auto"/>
          </w:tcPr>
          <w:p w14:paraId="19900E07" w14:textId="25B34319" w:rsidR="0008496F" w:rsidRDefault="0008496F" w:rsidP="0008496F">
            <w:pPr>
              <w:pStyle w:val="NormalWeb"/>
              <w:numPr>
                <w:ilvl w:val="0"/>
                <w:numId w:val="44"/>
              </w:numPr>
              <w:spacing w:before="0" w:beforeAutospacing="0" w:after="0" w:afterAutospacing="0"/>
              <w:rPr>
                <w:rFonts w:ascii="Calibri" w:hAnsi="Calibri" w:cs="Arial"/>
                <w:kern w:val="24"/>
                <w:sz w:val="22"/>
                <w:szCs w:val="22"/>
              </w:rPr>
            </w:pPr>
            <w:r>
              <w:rPr>
                <w:rFonts w:ascii="Calibri" w:hAnsi="Calibri" w:cs="Arial"/>
                <w:kern w:val="24"/>
                <w:sz w:val="22"/>
                <w:szCs w:val="22"/>
              </w:rPr>
              <w:t xml:space="preserve">Achieve set target to meet the fiscal year objective </w:t>
            </w:r>
          </w:p>
          <w:p w14:paraId="28545D90" w14:textId="375D6578" w:rsidR="0008496F" w:rsidRPr="0008496F" w:rsidRDefault="0008496F" w:rsidP="006C4F34">
            <w:pPr>
              <w:pStyle w:val="NormalWeb"/>
              <w:numPr>
                <w:ilvl w:val="1"/>
                <w:numId w:val="44"/>
              </w:numPr>
              <w:spacing w:before="0" w:beforeAutospacing="0" w:after="0" w:afterAutospacing="0"/>
              <w:rPr>
                <w:rFonts w:ascii="Calibri" w:hAnsi="Calibri" w:cs="Arial"/>
                <w:kern w:val="24"/>
                <w:sz w:val="22"/>
                <w:szCs w:val="22"/>
              </w:rPr>
            </w:pPr>
            <w:r>
              <w:rPr>
                <w:rFonts w:ascii="Calibri" w:hAnsi="Calibri" w:cs="Arial"/>
                <w:kern w:val="24"/>
                <w:sz w:val="22"/>
                <w:szCs w:val="22"/>
              </w:rPr>
              <w:t xml:space="preserve">Total </w:t>
            </w:r>
            <w:r w:rsidR="00602AA2">
              <w:rPr>
                <w:rFonts w:ascii="Calibri" w:hAnsi="Calibri" w:cs="Arial"/>
                <w:kern w:val="24"/>
                <w:sz w:val="22"/>
                <w:szCs w:val="22"/>
              </w:rPr>
              <w:t xml:space="preserve">% of sales </w:t>
            </w:r>
            <w:r>
              <w:rPr>
                <w:rFonts w:ascii="Calibri" w:hAnsi="Calibri" w:cs="Arial"/>
                <w:kern w:val="24"/>
                <w:sz w:val="22"/>
                <w:szCs w:val="22"/>
              </w:rPr>
              <w:t>converted over total number of logged contacts</w:t>
            </w:r>
          </w:p>
        </w:tc>
        <w:tc>
          <w:tcPr>
            <w:tcW w:w="2901" w:type="dxa"/>
            <w:tcBorders>
              <w:top w:val="single" w:sz="4" w:space="0" w:color="auto"/>
              <w:left w:val="single" w:sz="4" w:space="0" w:color="auto"/>
              <w:bottom w:val="single" w:sz="4" w:space="0" w:color="auto"/>
              <w:right w:val="single" w:sz="4" w:space="0" w:color="auto"/>
            </w:tcBorders>
            <w:shd w:val="clear" w:color="auto" w:fill="auto"/>
          </w:tcPr>
          <w:p w14:paraId="4796137C" w14:textId="374D12D6" w:rsidR="0008496F" w:rsidRDefault="006C4F34" w:rsidP="006C4F34">
            <w:pPr>
              <w:pStyle w:val="ListParagraph"/>
              <w:numPr>
                <w:ilvl w:val="0"/>
                <w:numId w:val="44"/>
              </w:numPr>
            </w:pPr>
            <w:r w:rsidRPr="006C4F34">
              <w:t xml:space="preserve">Percentage of </w:t>
            </w:r>
            <w:r w:rsidR="00ED0EA0">
              <w:t>consultants</w:t>
            </w:r>
            <w:r w:rsidRPr="006C4F34">
              <w:t xml:space="preserve"> in the team meeting conversion target (daily/weekly/monthly)</w:t>
            </w:r>
          </w:p>
        </w:tc>
      </w:tr>
      <w:tr w:rsidR="0008496F" w14:paraId="46455B2C" w14:textId="77777777" w:rsidTr="006671F5">
        <w:tc>
          <w:tcPr>
            <w:tcW w:w="1909" w:type="dxa"/>
          </w:tcPr>
          <w:p w14:paraId="1636BD00" w14:textId="777EBDBD" w:rsidR="0008496F" w:rsidRDefault="0008496F" w:rsidP="0008496F">
            <w:pPr>
              <w:pStyle w:val="ListParagraph"/>
              <w:numPr>
                <w:ilvl w:val="0"/>
                <w:numId w:val="40"/>
              </w:numPr>
            </w:pPr>
            <w:r>
              <w:t>Sales per Hour</w:t>
            </w:r>
          </w:p>
        </w:tc>
        <w:tc>
          <w:tcPr>
            <w:tcW w:w="3780" w:type="dxa"/>
          </w:tcPr>
          <w:p w14:paraId="42CCC1E0" w14:textId="48900F1C" w:rsidR="0008496F" w:rsidRDefault="0008496F" w:rsidP="0008496F">
            <w:pPr>
              <w:pStyle w:val="NormalWeb"/>
              <w:numPr>
                <w:ilvl w:val="0"/>
                <w:numId w:val="32"/>
              </w:numPr>
              <w:spacing w:before="0" w:beforeAutospacing="0" w:after="0" w:afterAutospacing="0"/>
              <w:rPr>
                <w:rFonts w:ascii="Calibri" w:hAnsi="Calibri" w:cs="Arial"/>
                <w:bCs/>
                <w:kern w:val="24"/>
                <w:sz w:val="22"/>
                <w:szCs w:val="22"/>
              </w:rPr>
            </w:pPr>
            <w:r>
              <w:rPr>
                <w:rFonts w:ascii="Calibri" w:hAnsi="Calibri" w:cs="Arial"/>
                <w:bCs/>
                <w:kern w:val="24"/>
                <w:sz w:val="22"/>
                <w:szCs w:val="22"/>
              </w:rPr>
              <w:t>Achieve set target to meet the fiscal year objective</w:t>
            </w:r>
          </w:p>
          <w:p w14:paraId="4CFD720E" w14:textId="2AF6DE62" w:rsidR="0008496F" w:rsidRPr="0008496F" w:rsidRDefault="0008496F" w:rsidP="0008496F">
            <w:pPr>
              <w:pStyle w:val="NormalWeb"/>
              <w:numPr>
                <w:ilvl w:val="1"/>
                <w:numId w:val="32"/>
              </w:numPr>
              <w:spacing w:before="0" w:beforeAutospacing="0" w:after="0" w:afterAutospacing="0"/>
              <w:rPr>
                <w:rFonts w:ascii="Calibri" w:hAnsi="Calibri" w:cs="Arial"/>
                <w:bCs/>
                <w:kern w:val="24"/>
                <w:sz w:val="22"/>
                <w:szCs w:val="22"/>
              </w:rPr>
            </w:pPr>
            <w:r>
              <w:rPr>
                <w:rFonts w:ascii="Calibri" w:hAnsi="Calibri" w:cs="Arial"/>
                <w:bCs/>
                <w:kern w:val="24"/>
                <w:sz w:val="22"/>
                <w:szCs w:val="22"/>
              </w:rPr>
              <w:t>Total completed sales made over total logged in time</w:t>
            </w:r>
          </w:p>
        </w:tc>
        <w:tc>
          <w:tcPr>
            <w:tcW w:w="2901" w:type="dxa"/>
          </w:tcPr>
          <w:p w14:paraId="320D60BF" w14:textId="64A80C5C" w:rsidR="0008496F" w:rsidRDefault="006C4F34" w:rsidP="006C4F34">
            <w:pPr>
              <w:pStyle w:val="ListParagraph"/>
              <w:numPr>
                <w:ilvl w:val="0"/>
                <w:numId w:val="32"/>
              </w:numPr>
            </w:pPr>
            <w:r>
              <w:t xml:space="preserve">Percentage of </w:t>
            </w:r>
            <w:r w:rsidR="00ED0EA0">
              <w:t>consultants</w:t>
            </w:r>
            <w:r>
              <w:t xml:space="preserve"> in </w:t>
            </w:r>
            <w:r w:rsidR="006671F5">
              <w:t xml:space="preserve">the team meeting sales per hour </w:t>
            </w:r>
            <w:r w:rsidR="00CF2AA7">
              <w:t>objective.</w:t>
            </w:r>
            <w:r>
              <w:t xml:space="preserve"> </w:t>
            </w:r>
            <w:r w:rsidR="0008496F">
              <w:t>(daily/weekly/monthly)</w:t>
            </w:r>
          </w:p>
        </w:tc>
      </w:tr>
      <w:tr w:rsidR="0008496F" w14:paraId="3AEC6020" w14:textId="77777777" w:rsidTr="006671F5">
        <w:tc>
          <w:tcPr>
            <w:tcW w:w="1909" w:type="dxa"/>
            <w:tcBorders>
              <w:top w:val="single" w:sz="4" w:space="0" w:color="auto"/>
              <w:bottom w:val="single" w:sz="4" w:space="0" w:color="auto"/>
              <w:right w:val="single" w:sz="4" w:space="0" w:color="auto"/>
            </w:tcBorders>
          </w:tcPr>
          <w:p w14:paraId="6132F05B" w14:textId="7E9315F5" w:rsidR="0008496F" w:rsidRDefault="0008496F" w:rsidP="0008496F">
            <w:pPr>
              <w:pStyle w:val="ListParagraph"/>
              <w:numPr>
                <w:ilvl w:val="0"/>
                <w:numId w:val="40"/>
              </w:numPr>
            </w:pPr>
            <w:r w:rsidRPr="00CB2CDE">
              <w:t>Productivity</w:t>
            </w:r>
          </w:p>
        </w:tc>
        <w:tc>
          <w:tcPr>
            <w:tcW w:w="3780" w:type="dxa"/>
            <w:tcBorders>
              <w:top w:val="single" w:sz="4" w:space="0" w:color="auto"/>
              <w:left w:val="single" w:sz="4" w:space="0" w:color="auto"/>
              <w:bottom w:val="single" w:sz="4" w:space="0" w:color="auto"/>
              <w:right w:val="single" w:sz="4" w:space="0" w:color="auto"/>
            </w:tcBorders>
            <w:shd w:val="clear" w:color="auto" w:fill="auto"/>
          </w:tcPr>
          <w:p w14:paraId="6BBE4A0B" w14:textId="77777777" w:rsidR="0008496F" w:rsidRPr="00CB2CDE" w:rsidRDefault="0008496F" w:rsidP="0008496F">
            <w:pPr>
              <w:pStyle w:val="NormalWeb"/>
              <w:numPr>
                <w:ilvl w:val="0"/>
                <w:numId w:val="32"/>
              </w:numPr>
              <w:spacing w:before="0" w:beforeAutospacing="0" w:after="0" w:afterAutospacing="0"/>
              <w:rPr>
                <w:rFonts w:ascii="Calibri" w:hAnsi="Calibri" w:cs="Arial"/>
                <w:kern w:val="24"/>
                <w:sz w:val="22"/>
                <w:szCs w:val="22"/>
              </w:rPr>
            </w:pPr>
            <w:r w:rsidRPr="00CB2CDE">
              <w:rPr>
                <w:rFonts w:ascii="Calibri" w:hAnsi="Calibri" w:cs="Arial"/>
                <w:kern w:val="24"/>
                <w:sz w:val="22"/>
                <w:szCs w:val="22"/>
              </w:rPr>
              <w:t xml:space="preserve">Achieve set target to meet the fiscal year objective </w:t>
            </w:r>
            <w:r>
              <w:rPr>
                <w:rFonts w:ascii="Calibri" w:hAnsi="Calibri" w:cs="Arial"/>
                <w:kern w:val="24"/>
                <w:sz w:val="22"/>
                <w:szCs w:val="22"/>
              </w:rPr>
              <w:t xml:space="preserve">         </w:t>
            </w:r>
          </w:p>
          <w:p w14:paraId="70217F9C" w14:textId="77777777" w:rsidR="0008496F" w:rsidRDefault="0008496F" w:rsidP="0008496F">
            <w:pPr>
              <w:pStyle w:val="NormalWeb"/>
              <w:numPr>
                <w:ilvl w:val="1"/>
                <w:numId w:val="32"/>
              </w:numPr>
              <w:spacing w:before="0" w:beforeAutospacing="0" w:after="0" w:afterAutospacing="0"/>
              <w:rPr>
                <w:rFonts w:ascii="Calibri" w:hAnsi="Calibri" w:cs="Arial"/>
                <w:kern w:val="24"/>
                <w:sz w:val="22"/>
                <w:szCs w:val="22"/>
              </w:rPr>
            </w:pPr>
            <w:r>
              <w:rPr>
                <w:rFonts w:ascii="Calibri" w:hAnsi="Calibri" w:cs="Arial"/>
                <w:kern w:val="24"/>
                <w:sz w:val="22"/>
                <w:szCs w:val="22"/>
              </w:rPr>
              <w:t>Contacts per hour (Total contacts made over total logged in time)</w:t>
            </w:r>
          </w:p>
          <w:p w14:paraId="2D951FA4" w14:textId="77777777" w:rsidR="0008496F" w:rsidRDefault="0008496F" w:rsidP="0008496F">
            <w:pPr>
              <w:pStyle w:val="NormalWeb"/>
              <w:numPr>
                <w:ilvl w:val="1"/>
                <w:numId w:val="32"/>
              </w:numPr>
              <w:spacing w:before="0" w:beforeAutospacing="0" w:after="0" w:afterAutospacing="0"/>
              <w:rPr>
                <w:rFonts w:ascii="Calibri" w:hAnsi="Calibri" w:cs="Arial"/>
                <w:kern w:val="24"/>
                <w:sz w:val="22"/>
                <w:szCs w:val="22"/>
              </w:rPr>
            </w:pPr>
            <w:r>
              <w:rPr>
                <w:rFonts w:ascii="Calibri" w:hAnsi="Calibri" w:cs="Arial"/>
                <w:kern w:val="24"/>
                <w:sz w:val="22"/>
                <w:szCs w:val="22"/>
              </w:rPr>
              <w:t>Average Handling Time</w:t>
            </w:r>
          </w:p>
          <w:p w14:paraId="703810AD" w14:textId="64A3C477" w:rsidR="006C4F34" w:rsidRDefault="006C4F34" w:rsidP="006C4F34">
            <w:pPr>
              <w:pStyle w:val="NormalWeb"/>
              <w:numPr>
                <w:ilvl w:val="1"/>
                <w:numId w:val="32"/>
              </w:numPr>
              <w:spacing w:before="0" w:beforeAutospacing="0" w:after="0" w:afterAutospacing="0"/>
              <w:rPr>
                <w:rFonts w:ascii="Calibri" w:hAnsi="Calibri" w:cs="Arial"/>
                <w:kern w:val="24"/>
                <w:sz w:val="22"/>
                <w:szCs w:val="22"/>
              </w:rPr>
            </w:pPr>
            <w:r>
              <w:rPr>
                <w:rFonts w:ascii="Calibri" w:hAnsi="Calibri" w:cs="Arial"/>
                <w:kern w:val="24"/>
                <w:sz w:val="22"/>
                <w:szCs w:val="22"/>
              </w:rPr>
              <w:t xml:space="preserve">Schedule Adherence - </w:t>
            </w:r>
            <w:r w:rsidRPr="006C4F34">
              <w:rPr>
                <w:rFonts w:ascii="Calibri" w:hAnsi="Calibri" w:cs="Arial"/>
                <w:kern w:val="24"/>
                <w:sz w:val="22"/>
                <w:szCs w:val="22"/>
              </w:rPr>
              <w:t>Total time a consultant is available over time they are scheduled to work</w:t>
            </w:r>
          </w:p>
          <w:p w14:paraId="7A3BC10D" w14:textId="229C1A31" w:rsidR="006C4F34" w:rsidRPr="006671F5" w:rsidRDefault="006C4F34" w:rsidP="006671F5">
            <w:pPr>
              <w:pStyle w:val="ListParagraph"/>
              <w:numPr>
                <w:ilvl w:val="1"/>
                <w:numId w:val="32"/>
              </w:numPr>
              <w:rPr>
                <w:rFonts w:ascii="Calibri" w:eastAsia="Times New Roman" w:hAnsi="Calibri" w:cs="Arial"/>
                <w:kern w:val="24"/>
                <w:lang w:val="en-US"/>
              </w:rPr>
            </w:pPr>
            <w:r w:rsidRPr="006671F5">
              <w:rPr>
                <w:rFonts w:ascii="Calibri" w:hAnsi="Calibri" w:cs="Arial"/>
                <w:kern w:val="24"/>
              </w:rPr>
              <w:t>Attendance</w:t>
            </w:r>
            <w:r w:rsidR="006671F5" w:rsidRPr="006671F5">
              <w:rPr>
                <w:rFonts w:ascii="Calibri" w:hAnsi="Calibri" w:cs="Arial"/>
                <w:kern w:val="24"/>
              </w:rPr>
              <w:t xml:space="preserve"> - </w:t>
            </w:r>
            <w:r w:rsidR="006671F5" w:rsidRPr="006671F5">
              <w:rPr>
                <w:rFonts w:ascii="Calibri" w:eastAsia="Times New Roman" w:hAnsi="Calibri" w:cs="Arial"/>
                <w:kern w:val="24"/>
                <w:lang w:val="en-US"/>
              </w:rPr>
              <w:t xml:space="preserve">Total % of time a consultant is </w:t>
            </w:r>
            <w:r w:rsidR="006671F5" w:rsidRPr="006671F5">
              <w:rPr>
                <w:rFonts w:ascii="Calibri" w:eastAsia="Times New Roman" w:hAnsi="Calibri" w:cs="Arial"/>
                <w:kern w:val="24"/>
                <w:lang w:val="en-US"/>
              </w:rPr>
              <w:lastRenderedPageBreak/>
              <w:t>available to work over forecasted work hours</w:t>
            </w:r>
          </w:p>
        </w:tc>
        <w:tc>
          <w:tcPr>
            <w:tcW w:w="2901" w:type="dxa"/>
            <w:tcBorders>
              <w:top w:val="single" w:sz="4" w:space="0" w:color="auto"/>
              <w:left w:val="single" w:sz="4" w:space="0" w:color="auto"/>
              <w:bottom w:val="single" w:sz="4" w:space="0" w:color="auto"/>
              <w:right w:val="single" w:sz="4" w:space="0" w:color="auto"/>
            </w:tcBorders>
            <w:shd w:val="clear" w:color="auto" w:fill="auto"/>
          </w:tcPr>
          <w:p w14:paraId="616A0270" w14:textId="784176CA" w:rsidR="0008496F" w:rsidRDefault="006C4F34" w:rsidP="006C4F34">
            <w:pPr>
              <w:pStyle w:val="ListParagraph"/>
              <w:numPr>
                <w:ilvl w:val="0"/>
                <w:numId w:val="32"/>
              </w:numPr>
            </w:pPr>
            <w:r w:rsidRPr="006C4F34">
              <w:rPr>
                <w:rFonts w:ascii="Calibri" w:hAnsi="Calibri" w:cs="Arial"/>
                <w:kern w:val="24"/>
              </w:rPr>
              <w:lastRenderedPageBreak/>
              <w:t xml:space="preserve">Percentage of </w:t>
            </w:r>
            <w:r w:rsidR="00ED0EA0">
              <w:rPr>
                <w:rFonts w:ascii="Calibri" w:hAnsi="Calibri" w:cs="Arial"/>
                <w:kern w:val="24"/>
              </w:rPr>
              <w:t>consultants</w:t>
            </w:r>
            <w:r>
              <w:rPr>
                <w:rFonts w:ascii="Calibri" w:hAnsi="Calibri" w:cs="Arial"/>
                <w:kern w:val="24"/>
              </w:rPr>
              <w:t xml:space="preserve"> in the team meeting </w:t>
            </w:r>
            <w:r w:rsidR="00CF2AA7">
              <w:rPr>
                <w:rFonts w:ascii="Calibri" w:hAnsi="Calibri" w:cs="Arial"/>
                <w:kern w:val="24"/>
              </w:rPr>
              <w:t xml:space="preserve">objective for the period. </w:t>
            </w:r>
            <w:r w:rsidR="0008496F" w:rsidRPr="00CB2CDE">
              <w:rPr>
                <w:rFonts w:ascii="Calibri" w:hAnsi="Calibri" w:cs="Arial"/>
                <w:kern w:val="24"/>
              </w:rPr>
              <w:t>(</w:t>
            </w:r>
            <w:r w:rsidR="0008496F">
              <w:rPr>
                <w:rFonts w:ascii="Calibri" w:hAnsi="Calibri" w:cs="Arial"/>
                <w:kern w:val="24"/>
              </w:rPr>
              <w:t>daily/weekly/monthly)</w:t>
            </w:r>
          </w:p>
        </w:tc>
      </w:tr>
      <w:tr w:rsidR="0008496F" w14:paraId="01D6CAB1" w14:textId="77777777" w:rsidTr="006671F5">
        <w:tc>
          <w:tcPr>
            <w:tcW w:w="1909" w:type="dxa"/>
          </w:tcPr>
          <w:p w14:paraId="7D50714C" w14:textId="0B7CC2F2" w:rsidR="0008496F" w:rsidRDefault="0008496F" w:rsidP="0008496F">
            <w:pPr>
              <w:pStyle w:val="ListParagraph"/>
              <w:numPr>
                <w:ilvl w:val="0"/>
                <w:numId w:val="40"/>
              </w:numPr>
            </w:pPr>
            <w:r>
              <w:t>Script Compliance</w:t>
            </w:r>
          </w:p>
        </w:tc>
        <w:tc>
          <w:tcPr>
            <w:tcW w:w="3780" w:type="dxa"/>
          </w:tcPr>
          <w:p w14:paraId="260DE761" w14:textId="3C13FF7C" w:rsidR="0008496F" w:rsidRPr="00602AA2" w:rsidRDefault="0008496F" w:rsidP="00602AA2">
            <w:pPr>
              <w:pStyle w:val="NormalWeb"/>
              <w:numPr>
                <w:ilvl w:val="0"/>
                <w:numId w:val="32"/>
              </w:numPr>
              <w:spacing w:before="0" w:beforeAutospacing="0" w:after="0" w:afterAutospacing="0"/>
              <w:rPr>
                <w:rFonts w:ascii="Calibri" w:hAnsi="Calibri" w:cs="Arial"/>
                <w:bCs/>
                <w:kern w:val="24"/>
                <w:sz w:val="22"/>
                <w:szCs w:val="22"/>
              </w:rPr>
            </w:pPr>
            <w:r>
              <w:rPr>
                <w:rFonts w:ascii="Calibri" w:hAnsi="Calibri" w:cs="Arial"/>
                <w:bCs/>
                <w:kern w:val="24"/>
                <w:sz w:val="22"/>
                <w:szCs w:val="22"/>
              </w:rPr>
              <w:t xml:space="preserve">Adherence to call flow strategy, </w:t>
            </w:r>
            <w:r w:rsidR="00CF2AA7">
              <w:rPr>
                <w:rFonts w:ascii="Calibri" w:hAnsi="Calibri" w:cs="Arial"/>
                <w:bCs/>
                <w:kern w:val="24"/>
                <w:sz w:val="22"/>
                <w:szCs w:val="22"/>
              </w:rPr>
              <w:t>scripts,</w:t>
            </w:r>
            <w:r>
              <w:rPr>
                <w:rFonts w:ascii="Calibri" w:hAnsi="Calibri" w:cs="Arial"/>
                <w:bCs/>
                <w:kern w:val="24"/>
                <w:sz w:val="22"/>
                <w:szCs w:val="22"/>
              </w:rPr>
              <w:t xml:space="preserve"> and Knowledge Base</w:t>
            </w:r>
          </w:p>
        </w:tc>
        <w:tc>
          <w:tcPr>
            <w:tcW w:w="2901" w:type="dxa"/>
          </w:tcPr>
          <w:p w14:paraId="7E724BE7" w14:textId="2D32FEF8" w:rsidR="0008496F" w:rsidRDefault="00A579C9" w:rsidP="0008496F">
            <w:pPr>
              <w:pStyle w:val="ListParagraph"/>
              <w:numPr>
                <w:ilvl w:val="0"/>
                <w:numId w:val="32"/>
              </w:numPr>
            </w:pPr>
            <w:r>
              <w:t xml:space="preserve">Percentage of </w:t>
            </w:r>
            <w:r w:rsidR="00ED0EA0">
              <w:t>consultants</w:t>
            </w:r>
            <w:r>
              <w:t xml:space="preserve"> who passed </w:t>
            </w:r>
            <w:r w:rsidR="0008496F">
              <w:t xml:space="preserve">QA and Team Leader Skills Verification Assessment </w:t>
            </w:r>
          </w:p>
        </w:tc>
      </w:tr>
      <w:tr w:rsidR="0008496F" w14:paraId="5D3A7FD4" w14:textId="77777777" w:rsidTr="006671F5">
        <w:tc>
          <w:tcPr>
            <w:tcW w:w="1909" w:type="dxa"/>
            <w:tcBorders>
              <w:top w:val="single" w:sz="4" w:space="0" w:color="auto"/>
              <w:bottom w:val="single" w:sz="4" w:space="0" w:color="auto"/>
              <w:right w:val="single" w:sz="4" w:space="0" w:color="auto"/>
            </w:tcBorders>
          </w:tcPr>
          <w:p w14:paraId="22F64CD2" w14:textId="6451EA4C" w:rsidR="0008496F" w:rsidRPr="00CB2CDE" w:rsidRDefault="0008496F" w:rsidP="0008496F">
            <w:pPr>
              <w:pStyle w:val="ListParagraph"/>
              <w:numPr>
                <w:ilvl w:val="0"/>
                <w:numId w:val="40"/>
              </w:numPr>
            </w:pPr>
            <w:r>
              <w:t>Call Quality</w:t>
            </w:r>
            <w:r w:rsidR="00602AA2">
              <w:t xml:space="preserve"> and Compliance</w:t>
            </w:r>
          </w:p>
        </w:tc>
        <w:tc>
          <w:tcPr>
            <w:tcW w:w="3780" w:type="dxa"/>
            <w:tcBorders>
              <w:top w:val="single" w:sz="4" w:space="0" w:color="auto"/>
              <w:left w:val="single" w:sz="4" w:space="0" w:color="auto"/>
              <w:bottom w:val="single" w:sz="4" w:space="0" w:color="auto"/>
              <w:right w:val="single" w:sz="4" w:space="0" w:color="auto"/>
            </w:tcBorders>
            <w:shd w:val="clear" w:color="auto" w:fill="auto"/>
          </w:tcPr>
          <w:p w14:paraId="5DEDE1B0" w14:textId="77777777" w:rsidR="0008496F" w:rsidRDefault="0008496F" w:rsidP="0008496F">
            <w:pPr>
              <w:pStyle w:val="NormalWeb"/>
              <w:numPr>
                <w:ilvl w:val="0"/>
                <w:numId w:val="32"/>
              </w:numPr>
              <w:spacing w:before="0" w:beforeAutospacing="0" w:after="0" w:afterAutospacing="0"/>
              <w:rPr>
                <w:rFonts w:asciiTheme="minorHAnsi" w:hAnsiTheme="minorHAnsi"/>
                <w:sz w:val="22"/>
              </w:rPr>
            </w:pPr>
            <w:r>
              <w:rPr>
                <w:rFonts w:asciiTheme="minorHAnsi" w:hAnsiTheme="minorHAnsi"/>
                <w:sz w:val="22"/>
              </w:rPr>
              <w:t>Achieve set target to meet fiscal year objective</w:t>
            </w:r>
          </w:p>
          <w:p w14:paraId="2E566895" w14:textId="77777777" w:rsidR="00602AA2" w:rsidRDefault="00602AA2" w:rsidP="00602AA2">
            <w:pPr>
              <w:pStyle w:val="NormalWeb"/>
              <w:numPr>
                <w:ilvl w:val="1"/>
                <w:numId w:val="32"/>
              </w:numPr>
              <w:spacing w:before="0" w:beforeAutospacing="0" w:after="0" w:afterAutospacing="0"/>
              <w:rPr>
                <w:rFonts w:asciiTheme="minorHAnsi" w:hAnsiTheme="minorHAnsi"/>
                <w:sz w:val="22"/>
              </w:rPr>
            </w:pPr>
            <w:r>
              <w:rPr>
                <w:rFonts w:asciiTheme="minorHAnsi" w:hAnsiTheme="minorHAnsi"/>
                <w:sz w:val="22"/>
              </w:rPr>
              <w:t xml:space="preserve">Meet call quality and   compliance requirements </w:t>
            </w:r>
          </w:p>
          <w:p w14:paraId="3B93A896" w14:textId="66F70A63" w:rsidR="0008496F" w:rsidRPr="00602AA2" w:rsidRDefault="00602AA2" w:rsidP="00602AA2">
            <w:pPr>
              <w:pStyle w:val="NormalWeb"/>
              <w:numPr>
                <w:ilvl w:val="1"/>
                <w:numId w:val="32"/>
              </w:numPr>
              <w:spacing w:before="0" w:beforeAutospacing="0" w:after="0" w:afterAutospacing="0"/>
              <w:rPr>
                <w:rFonts w:asciiTheme="minorHAnsi" w:hAnsiTheme="minorHAnsi"/>
                <w:sz w:val="22"/>
              </w:rPr>
            </w:pPr>
            <w:r>
              <w:rPr>
                <w:rFonts w:asciiTheme="minorHAnsi" w:hAnsiTheme="minorHAnsi"/>
                <w:sz w:val="22"/>
              </w:rPr>
              <w:t>Zero justified investigations</w:t>
            </w:r>
          </w:p>
        </w:tc>
        <w:tc>
          <w:tcPr>
            <w:tcW w:w="2901" w:type="dxa"/>
            <w:tcBorders>
              <w:top w:val="single" w:sz="4" w:space="0" w:color="auto"/>
              <w:left w:val="single" w:sz="4" w:space="0" w:color="auto"/>
              <w:bottom w:val="single" w:sz="4" w:space="0" w:color="auto"/>
              <w:right w:val="single" w:sz="4" w:space="0" w:color="auto"/>
            </w:tcBorders>
            <w:shd w:val="clear" w:color="auto" w:fill="auto"/>
          </w:tcPr>
          <w:p w14:paraId="56A04316" w14:textId="0DD8D8F1" w:rsidR="0008496F" w:rsidRPr="00602AA2" w:rsidRDefault="00A579C9" w:rsidP="00602AA2">
            <w:pPr>
              <w:pStyle w:val="NormalWeb"/>
              <w:numPr>
                <w:ilvl w:val="0"/>
                <w:numId w:val="32"/>
              </w:numPr>
              <w:spacing w:before="0" w:beforeAutospacing="0" w:after="0" w:afterAutospacing="0"/>
              <w:rPr>
                <w:rFonts w:ascii="Calibri" w:hAnsi="Calibri" w:cs="Arial"/>
                <w:bCs/>
                <w:kern w:val="24"/>
                <w:sz w:val="22"/>
                <w:szCs w:val="22"/>
              </w:rPr>
            </w:pPr>
            <w:r>
              <w:rPr>
                <w:rFonts w:ascii="Calibri" w:hAnsi="Calibri" w:cs="Arial"/>
                <w:bCs/>
                <w:kern w:val="24"/>
                <w:sz w:val="22"/>
                <w:szCs w:val="22"/>
              </w:rPr>
              <w:t xml:space="preserve">Percentage of </w:t>
            </w:r>
            <w:r w:rsidR="00ED0EA0">
              <w:rPr>
                <w:rFonts w:ascii="Calibri" w:hAnsi="Calibri" w:cs="Arial"/>
                <w:bCs/>
                <w:kern w:val="24"/>
                <w:sz w:val="22"/>
                <w:szCs w:val="22"/>
              </w:rPr>
              <w:t>consultants</w:t>
            </w:r>
            <w:r>
              <w:rPr>
                <w:rFonts w:ascii="Calibri" w:hAnsi="Calibri" w:cs="Arial"/>
                <w:bCs/>
                <w:kern w:val="24"/>
                <w:sz w:val="22"/>
                <w:szCs w:val="22"/>
              </w:rPr>
              <w:t xml:space="preserve"> who passed </w:t>
            </w:r>
            <w:r w:rsidR="0008496F">
              <w:rPr>
                <w:rFonts w:ascii="Calibri" w:hAnsi="Calibri" w:cs="Arial"/>
                <w:bCs/>
                <w:kern w:val="24"/>
                <w:sz w:val="22"/>
                <w:szCs w:val="22"/>
              </w:rPr>
              <w:t>QA and Team Leader ACQ Report and Investigations</w:t>
            </w:r>
          </w:p>
        </w:tc>
      </w:tr>
    </w:tbl>
    <w:p w14:paraId="720AB3B2" w14:textId="77777777" w:rsidR="00211C74" w:rsidRDefault="00211C74" w:rsidP="00BA2679">
      <w:pPr>
        <w:pStyle w:val="ListParagraph"/>
        <w:spacing w:after="0"/>
        <w:ind w:left="426"/>
      </w:pPr>
    </w:p>
    <w:p w14:paraId="1F9C9573" w14:textId="77777777" w:rsidR="00615DC0" w:rsidRDefault="00615DC0" w:rsidP="00FB3567">
      <w:pPr>
        <w:pStyle w:val="ListParagraph"/>
        <w:ind w:left="426"/>
      </w:pPr>
    </w:p>
    <w:p w14:paraId="551E11E7" w14:textId="77777777" w:rsidR="00E82AA3" w:rsidRPr="00BD4186" w:rsidRDefault="00914B25" w:rsidP="00BD4186">
      <w:pPr>
        <w:pStyle w:val="ListParagraph"/>
        <w:numPr>
          <w:ilvl w:val="0"/>
          <w:numId w:val="1"/>
        </w:numPr>
        <w:ind w:left="426"/>
      </w:pPr>
      <w:r w:rsidRPr="00E82AA3">
        <w:rPr>
          <w:b/>
        </w:rPr>
        <w:t xml:space="preserve">Key </w:t>
      </w:r>
      <w:r w:rsidR="00BD4186">
        <w:rPr>
          <w:b/>
        </w:rPr>
        <w:t xml:space="preserve">Skills and Capabilities </w:t>
      </w:r>
    </w:p>
    <w:p w14:paraId="7DA19C70" w14:textId="77777777" w:rsidR="00BD4186" w:rsidRDefault="00BD4186" w:rsidP="00BD4186">
      <w:pPr>
        <w:pStyle w:val="ListParagraph"/>
        <w:ind w:left="426"/>
      </w:pPr>
    </w:p>
    <w:tbl>
      <w:tblPr>
        <w:tblStyle w:val="TableGrid"/>
        <w:tblW w:w="0" w:type="auto"/>
        <w:tblInd w:w="426" w:type="dxa"/>
        <w:tblLook w:val="04A0" w:firstRow="1" w:lastRow="0" w:firstColumn="1" w:lastColumn="0" w:noHBand="0" w:noVBand="1"/>
      </w:tblPr>
      <w:tblGrid>
        <w:gridCol w:w="2415"/>
        <w:gridCol w:w="3541"/>
        <w:gridCol w:w="2634"/>
      </w:tblGrid>
      <w:tr w:rsidR="004A028E" w14:paraId="725EE703" w14:textId="77777777" w:rsidTr="005C16DA">
        <w:tc>
          <w:tcPr>
            <w:tcW w:w="2415" w:type="dxa"/>
            <w:shd w:val="clear" w:color="auto" w:fill="9CC2E5" w:themeFill="accent1" w:themeFillTint="99"/>
          </w:tcPr>
          <w:p w14:paraId="3BFB6681" w14:textId="42C27248" w:rsidR="004A028E" w:rsidRPr="00064526" w:rsidRDefault="004A028E" w:rsidP="004A028E">
            <w:pPr>
              <w:pStyle w:val="ListParagraph"/>
              <w:ind w:left="0"/>
              <w:jc w:val="center"/>
              <w:rPr>
                <w:b/>
              </w:rPr>
            </w:pPr>
            <w:r w:rsidRPr="00064526">
              <w:rPr>
                <w:b/>
              </w:rPr>
              <w:t>Cap</w:t>
            </w:r>
            <w:r w:rsidR="001825DA">
              <w:rPr>
                <w:b/>
              </w:rPr>
              <w:t>able to</w:t>
            </w:r>
          </w:p>
        </w:tc>
        <w:tc>
          <w:tcPr>
            <w:tcW w:w="3541" w:type="dxa"/>
            <w:shd w:val="clear" w:color="auto" w:fill="9CC2E5" w:themeFill="accent1" w:themeFillTint="99"/>
          </w:tcPr>
          <w:p w14:paraId="36983968" w14:textId="77777777" w:rsidR="004A028E" w:rsidRPr="00064526" w:rsidRDefault="004A028E" w:rsidP="004A028E">
            <w:pPr>
              <w:pStyle w:val="ListParagraph"/>
              <w:ind w:left="0"/>
              <w:jc w:val="center"/>
              <w:rPr>
                <w:b/>
              </w:rPr>
            </w:pPr>
            <w:r w:rsidRPr="00064526">
              <w:rPr>
                <w:b/>
              </w:rPr>
              <w:t>Description</w:t>
            </w:r>
          </w:p>
        </w:tc>
        <w:tc>
          <w:tcPr>
            <w:tcW w:w="2634" w:type="dxa"/>
            <w:shd w:val="clear" w:color="auto" w:fill="9CC2E5" w:themeFill="accent1" w:themeFillTint="99"/>
          </w:tcPr>
          <w:p w14:paraId="08DF1CC2" w14:textId="77777777" w:rsidR="004A028E" w:rsidRPr="00064526" w:rsidRDefault="004A028E" w:rsidP="004A028E">
            <w:pPr>
              <w:pStyle w:val="ListParagraph"/>
              <w:ind w:left="0"/>
              <w:jc w:val="center"/>
              <w:rPr>
                <w:b/>
              </w:rPr>
            </w:pPr>
            <w:r w:rsidRPr="00064526">
              <w:rPr>
                <w:b/>
              </w:rPr>
              <w:t>How assessed</w:t>
            </w:r>
          </w:p>
        </w:tc>
      </w:tr>
      <w:tr w:rsidR="005C16DA" w14:paraId="2E75CD62" w14:textId="77777777" w:rsidTr="005C16DA">
        <w:tc>
          <w:tcPr>
            <w:tcW w:w="2415" w:type="dxa"/>
          </w:tcPr>
          <w:p w14:paraId="24181061" w14:textId="4A773FE3" w:rsidR="005C16DA" w:rsidRPr="00064526" w:rsidRDefault="005C16DA" w:rsidP="00106E5A">
            <w:pPr>
              <w:pStyle w:val="ListParagraph"/>
              <w:ind w:left="0"/>
            </w:pPr>
            <w:r>
              <w:t>Sales Consultant Skills</w:t>
            </w:r>
          </w:p>
        </w:tc>
        <w:tc>
          <w:tcPr>
            <w:tcW w:w="3541" w:type="dxa"/>
          </w:tcPr>
          <w:p w14:paraId="4A392165" w14:textId="34D5DF5F" w:rsidR="005C16DA" w:rsidRDefault="001825DA" w:rsidP="007D26F6">
            <w:pPr>
              <w:pStyle w:val="ListParagraph"/>
              <w:numPr>
                <w:ilvl w:val="0"/>
                <w:numId w:val="36"/>
              </w:numPr>
            </w:pPr>
            <w:r>
              <w:t xml:space="preserve">Able </w:t>
            </w:r>
            <w:r w:rsidR="005C16DA">
              <w:t>to demonstrate, explain, train and coach consultants’</w:t>
            </w:r>
            <w:r>
              <w:t xml:space="preserve"> selling, product knowledge, </w:t>
            </w:r>
            <w:r w:rsidR="005C16DA">
              <w:t>technical skills</w:t>
            </w:r>
            <w:r>
              <w:t xml:space="preserve"> and application of policies and procedures</w:t>
            </w:r>
          </w:p>
        </w:tc>
        <w:tc>
          <w:tcPr>
            <w:tcW w:w="2634" w:type="dxa"/>
          </w:tcPr>
          <w:p w14:paraId="0CC2F676" w14:textId="5A4CDA6B" w:rsidR="005C16DA" w:rsidRPr="00064526" w:rsidRDefault="005C16DA" w:rsidP="00106E5A">
            <w:r>
              <w:t xml:space="preserve">Percentage of </w:t>
            </w:r>
            <w:r w:rsidR="00ED0EA0">
              <w:t>consultants</w:t>
            </w:r>
            <w:r>
              <w:t xml:space="preserve"> who passed the skills verification assessment and completed all</w:t>
            </w:r>
            <w:r w:rsidR="001825DA">
              <w:t xml:space="preserve"> assigned</w:t>
            </w:r>
            <w:r>
              <w:t xml:space="preserve"> </w:t>
            </w:r>
            <w:r w:rsidR="001825DA">
              <w:t>training courses on time</w:t>
            </w:r>
          </w:p>
        </w:tc>
      </w:tr>
      <w:tr w:rsidR="005C16DA" w14:paraId="7BF80162" w14:textId="77777777" w:rsidTr="005C16DA">
        <w:tc>
          <w:tcPr>
            <w:tcW w:w="2415" w:type="dxa"/>
          </w:tcPr>
          <w:p w14:paraId="27DC1E65" w14:textId="25A4A5EC" w:rsidR="005C16DA" w:rsidRPr="00064526" w:rsidRDefault="005C16DA" w:rsidP="00106E5A">
            <w:pPr>
              <w:pStyle w:val="ListParagraph"/>
              <w:ind w:left="0"/>
            </w:pPr>
            <w:r>
              <w:t>Time Allocation and Meetings</w:t>
            </w:r>
          </w:p>
        </w:tc>
        <w:tc>
          <w:tcPr>
            <w:tcW w:w="3541" w:type="dxa"/>
          </w:tcPr>
          <w:p w14:paraId="4286DBDD" w14:textId="0741FA53" w:rsidR="005C16DA" w:rsidRDefault="001825DA" w:rsidP="005C16DA">
            <w:pPr>
              <w:pStyle w:val="ListParagraph"/>
              <w:numPr>
                <w:ilvl w:val="0"/>
                <w:numId w:val="49"/>
              </w:numPr>
            </w:pPr>
            <w:r>
              <w:t xml:space="preserve">Able to </w:t>
            </w:r>
            <w:r w:rsidR="005C16DA">
              <w:t xml:space="preserve">undertake a range of meetings covering operations team meeting, </w:t>
            </w:r>
            <w:r w:rsidR="000B162E">
              <w:t>daily huddle, a</w:t>
            </w:r>
            <w:r w:rsidR="005C16DA">
              <w:t>nd one on one meetings with the team</w:t>
            </w:r>
          </w:p>
        </w:tc>
        <w:tc>
          <w:tcPr>
            <w:tcW w:w="2634" w:type="dxa"/>
          </w:tcPr>
          <w:p w14:paraId="4AAD7896" w14:textId="34CE7215" w:rsidR="005C16DA" w:rsidRPr="00064526" w:rsidRDefault="000B162E" w:rsidP="00106E5A">
            <w:r>
              <w:t>Documented evidence verified by Service Manager/Operations Manager</w:t>
            </w:r>
          </w:p>
        </w:tc>
      </w:tr>
      <w:tr w:rsidR="005C16DA" w14:paraId="2C229FEB" w14:textId="77777777" w:rsidTr="005C16DA">
        <w:tc>
          <w:tcPr>
            <w:tcW w:w="2415" w:type="dxa"/>
          </w:tcPr>
          <w:p w14:paraId="5E29433D" w14:textId="490B29C4" w:rsidR="005C16DA" w:rsidRPr="00064526" w:rsidRDefault="005C16DA" w:rsidP="00106E5A">
            <w:pPr>
              <w:pStyle w:val="ListParagraph"/>
              <w:ind w:left="0"/>
            </w:pPr>
            <w:r>
              <w:t>Coaching and Training</w:t>
            </w:r>
          </w:p>
        </w:tc>
        <w:tc>
          <w:tcPr>
            <w:tcW w:w="3541" w:type="dxa"/>
          </w:tcPr>
          <w:p w14:paraId="0F0FA872" w14:textId="395E8083" w:rsidR="005C16DA" w:rsidRDefault="001825DA" w:rsidP="005C16DA">
            <w:pPr>
              <w:pStyle w:val="ListParagraph"/>
              <w:numPr>
                <w:ilvl w:val="0"/>
                <w:numId w:val="49"/>
              </w:numPr>
            </w:pPr>
            <w:r>
              <w:t>Able to</w:t>
            </w:r>
            <w:r w:rsidR="000B162E">
              <w:t xml:space="preserve"> </w:t>
            </w:r>
            <w:r w:rsidR="005C16DA">
              <w:t xml:space="preserve">use Telnet’s coaching model to unlock consultants’ potential and </w:t>
            </w:r>
            <w:r w:rsidR="00D97FB7">
              <w:t>maximize performance</w:t>
            </w:r>
          </w:p>
          <w:p w14:paraId="46C88C57" w14:textId="07CB6668" w:rsidR="00D97FB7" w:rsidRDefault="001825DA" w:rsidP="005C16DA">
            <w:pPr>
              <w:pStyle w:val="ListParagraph"/>
              <w:numPr>
                <w:ilvl w:val="0"/>
                <w:numId w:val="49"/>
              </w:numPr>
            </w:pPr>
            <w:r>
              <w:t>Able to</w:t>
            </w:r>
            <w:r w:rsidR="000B162E">
              <w:t xml:space="preserve"> </w:t>
            </w:r>
            <w:r w:rsidR="00D97FB7">
              <w:t>deliver training covering sales skills, product, objection handling, upsell</w:t>
            </w:r>
            <w:r w:rsidR="000B162E">
              <w:t xml:space="preserve">, technical </w:t>
            </w:r>
            <w:r w:rsidR="00D97FB7">
              <w:t>and communication skills modules</w:t>
            </w:r>
          </w:p>
          <w:p w14:paraId="468FF9BE" w14:textId="3C5DD544" w:rsidR="00D97FB7" w:rsidRDefault="001825DA" w:rsidP="005C16DA">
            <w:pPr>
              <w:pStyle w:val="ListParagraph"/>
              <w:numPr>
                <w:ilvl w:val="0"/>
                <w:numId w:val="49"/>
              </w:numPr>
            </w:pPr>
            <w:r>
              <w:t>Able to</w:t>
            </w:r>
            <w:r w:rsidR="00D97FB7">
              <w:t xml:space="preserve"> upskill, cross-skill and retrain consultants </w:t>
            </w:r>
          </w:p>
          <w:p w14:paraId="7F12D724" w14:textId="7D981595" w:rsidR="00D97FB7" w:rsidRDefault="001825DA" w:rsidP="005C16DA">
            <w:pPr>
              <w:pStyle w:val="ListParagraph"/>
              <w:numPr>
                <w:ilvl w:val="0"/>
                <w:numId w:val="49"/>
              </w:numPr>
            </w:pPr>
            <w:r>
              <w:t>Able to</w:t>
            </w:r>
            <w:r w:rsidR="00D97FB7">
              <w:t xml:space="preserve"> complete skills verification assessments</w:t>
            </w:r>
          </w:p>
          <w:p w14:paraId="6BB6C681" w14:textId="2DA07239" w:rsidR="00D97FB7" w:rsidRDefault="001825DA" w:rsidP="005C16DA">
            <w:pPr>
              <w:pStyle w:val="ListParagraph"/>
              <w:numPr>
                <w:ilvl w:val="0"/>
                <w:numId w:val="49"/>
              </w:numPr>
            </w:pPr>
            <w:r>
              <w:t>Able to</w:t>
            </w:r>
            <w:r w:rsidR="000B162E">
              <w:t xml:space="preserve"> </w:t>
            </w:r>
            <w:r w:rsidR="00D97FB7">
              <w:t xml:space="preserve">complete ACQ </w:t>
            </w:r>
            <w:r w:rsidR="000B162E">
              <w:t>(call quality and compliance evaluation)</w:t>
            </w:r>
          </w:p>
          <w:p w14:paraId="70056987" w14:textId="65C93FE2" w:rsidR="00D97FB7" w:rsidRDefault="001825DA" w:rsidP="005C16DA">
            <w:pPr>
              <w:pStyle w:val="ListParagraph"/>
              <w:numPr>
                <w:ilvl w:val="0"/>
                <w:numId w:val="49"/>
              </w:numPr>
            </w:pPr>
            <w:r>
              <w:t>Able to</w:t>
            </w:r>
            <w:r w:rsidR="000B162E">
              <w:t xml:space="preserve"> </w:t>
            </w:r>
            <w:r w:rsidR="00D97FB7">
              <w:t xml:space="preserve">complete onboarding process for new hires </w:t>
            </w:r>
          </w:p>
        </w:tc>
        <w:tc>
          <w:tcPr>
            <w:tcW w:w="2634" w:type="dxa"/>
          </w:tcPr>
          <w:p w14:paraId="1AAE4F3D" w14:textId="14E1EF5E" w:rsidR="005C16DA" w:rsidRPr="00064526" w:rsidRDefault="000B162E" w:rsidP="00106E5A">
            <w:r>
              <w:t xml:space="preserve">Documented evidence verified by Operations Manager/Learning &amp; Development Manager </w:t>
            </w:r>
          </w:p>
        </w:tc>
      </w:tr>
      <w:tr w:rsidR="005C16DA" w14:paraId="55E4653A" w14:textId="77777777" w:rsidTr="005C16DA">
        <w:tc>
          <w:tcPr>
            <w:tcW w:w="2415" w:type="dxa"/>
          </w:tcPr>
          <w:p w14:paraId="677926A1" w14:textId="7944BF1A" w:rsidR="005C16DA" w:rsidRPr="00064526" w:rsidRDefault="00D97FB7" w:rsidP="00106E5A">
            <w:pPr>
              <w:pStyle w:val="ListParagraph"/>
              <w:ind w:left="0"/>
            </w:pPr>
            <w:r>
              <w:t>People Management</w:t>
            </w:r>
          </w:p>
        </w:tc>
        <w:tc>
          <w:tcPr>
            <w:tcW w:w="3541" w:type="dxa"/>
          </w:tcPr>
          <w:p w14:paraId="2DCBDDFC" w14:textId="5E065E3B" w:rsidR="005C16DA" w:rsidRDefault="001825DA" w:rsidP="00D97FB7">
            <w:pPr>
              <w:pStyle w:val="ListParagraph"/>
              <w:numPr>
                <w:ilvl w:val="0"/>
                <w:numId w:val="50"/>
              </w:numPr>
            </w:pPr>
            <w:r>
              <w:t>Able to</w:t>
            </w:r>
            <w:r w:rsidR="000B162E">
              <w:t xml:space="preserve"> </w:t>
            </w:r>
            <w:r w:rsidR="00D97FB7">
              <w:t xml:space="preserve">manage performance of the team via one on ones, objective setting and </w:t>
            </w:r>
            <w:r w:rsidR="000B162E">
              <w:t xml:space="preserve">formal </w:t>
            </w:r>
            <w:r w:rsidR="00D97FB7">
              <w:t>performance management program</w:t>
            </w:r>
          </w:p>
        </w:tc>
        <w:tc>
          <w:tcPr>
            <w:tcW w:w="2634" w:type="dxa"/>
          </w:tcPr>
          <w:p w14:paraId="010FCAD1" w14:textId="11CCE796" w:rsidR="005C16DA" w:rsidRPr="00064526" w:rsidRDefault="000B162E" w:rsidP="00106E5A">
            <w:r>
              <w:t>Documented evidence verified by Operations Manager/Learning &amp; Development Manager</w:t>
            </w:r>
          </w:p>
        </w:tc>
      </w:tr>
      <w:tr w:rsidR="00106E5A" w14:paraId="4A12D00A" w14:textId="77777777" w:rsidTr="005C16DA">
        <w:tc>
          <w:tcPr>
            <w:tcW w:w="2415" w:type="dxa"/>
          </w:tcPr>
          <w:p w14:paraId="0E9EE6EE" w14:textId="77777777" w:rsidR="00106E5A" w:rsidRPr="00064526" w:rsidRDefault="00106E5A" w:rsidP="00106E5A">
            <w:pPr>
              <w:pStyle w:val="ListParagraph"/>
              <w:ind w:left="0"/>
            </w:pPr>
            <w:r w:rsidRPr="00064526">
              <w:lastRenderedPageBreak/>
              <w:t>Demonstrate key behaviours</w:t>
            </w:r>
          </w:p>
        </w:tc>
        <w:tc>
          <w:tcPr>
            <w:tcW w:w="3541" w:type="dxa"/>
          </w:tcPr>
          <w:p w14:paraId="010DFC93" w14:textId="24C80A7A" w:rsidR="000521C8" w:rsidRPr="00064526" w:rsidRDefault="0007017A" w:rsidP="007D26F6">
            <w:pPr>
              <w:pStyle w:val="ListParagraph"/>
              <w:numPr>
                <w:ilvl w:val="0"/>
                <w:numId w:val="36"/>
              </w:numPr>
            </w:pPr>
            <w:r>
              <w:t>D</w:t>
            </w:r>
            <w:r w:rsidR="00106E5A" w:rsidRPr="00064526">
              <w:t xml:space="preserve">emonstrate key behaviours </w:t>
            </w:r>
            <w:r w:rsidR="007D26F6">
              <w:t>to deliver Telnet’s promise</w:t>
            </w:r>
          </w:p>
        </w:tc>
        <w:tc>
          <w:tcPr>
            <w:tcW w:w="2634" w:type="dxa"/>
          </w:tcPr>
          <w:p w14:paraId="74A02C10" w14:textId="77777777" w:rsidR="00D97FB7" w:rsidRDefault="00106E5A" w:rsidP="00106E5A">
            <w:r w:rsidRPr="00064526">
              <w:t xml:space="preserve">Coaching feedback by </w:t>
            </w:r>
            <w:r w:rsidR="00D97FB7">
              <w:t>Service Manager/</w:t>
            </w:r>
          </w:p>
          <w:p w14:paraId="109F4B27" w14:textId="5CB9A749" w:rsidR="00106E5A" w:rsidRPr="00064526" w:rsidRDefault="00D97FB7" w:rsidP="00106E5A">
            <w:r>
              <w:t>Operations Manager</w:t>
            </w:r>
          </w:p>
        </w:tc>
      </w:tr>
    </w:tbl>
    <w:p w14:paraId="4EC3EFCD" w14:textId="77777777" w:rsidR="00914B25" w:rsidRDefault="00914B25" w:rsidP="00914B25">
      <w:pPr>
        <w:rPr>
          <w:b/>
        </w:rPr>
      </w:pPr>
    </w:p>
    <w:p w14:paraId="4588B5B4" w14:textId="77777777" w:rsidR="00914B25" w:rsidRPr="00FB3567" w:rsidRDefault="00914B25" w:rsidP="00914B25">
      <w:pPr>
        <w:pStyle w:val="ListParagraph"/>
        <w:numPr>
          <w:ilvl w:val="0"/>
          <w:numId w:val="1"/>
        </w:numPr>
        <w:rPr>
          <w:b/>
        </w:rPr>
      </w:pPr>
      <w:r>
        <w:rPr>
          <w:b/>
        </w:rPr>
        <w:t>Key Behaviours</w:t>
      </w:r>
    </w:p>
    <w:p w14:paraId="28AF9727" w14:textId="77777777" w:rsidR="00914B25" w:rsidRDefault="00914B25" w:rsidP="00914B25">
      <w:pPr>
        <w:pStyle w:val="ListParagraph"/>
      </w:pPr>
    </w:p>
    <w:tbl>
      <w:tblPr>
        <w:tblStyle w:val="TableGrid"/>
        <w:tblW w:w="0" w:type="auto"/>
        <w:tblInd w:w="426" w:type="dxa"/>
        <w:tblLook w:val="04A0" w:firstRow="1" w:lastRow="0" w:firstColumn="1" w:lastColumn="0" w:noHBand="0" w:noVBand="1"/>
      </w:tblPr>
      <w:tblGrid>
        <w:gridCol w:w="3192"/>
        <w:gridCol w:w="5398"/>
      </w:tblGrid>
      <w:tr w:rsidR="00914B25" w14:paraId="3EAA70A9" w14:textId="77777777" w:rsidTr="0044336C">
        <w:tc>
          <w:tcPr>
            <w:tcW w:w="3680" w:type="dxa"/>
            <w:shd w:val="clear" w:color="auto" w:fill="9CC2E5" w:themeFill="accent1" w:themeFillTint="99"/>
          </w:tcPr>
          <w:p w14:paraId="7346880F" w14:textId="77777777" w:rsidR="00914B25" w:rsidRPr="00064526" w:rsidRDefault="00914B25" w:rsidP="004A028E">
            <w:pPr>
              <w:pStyle w:val="ListParagraph"/>
              <w:ind w:left="0"/>
              <w:jc w:val="center"/>
              <w:rPr>
                <w:b/>
              </w:rPr>
            </w:pPr>
            <w:r w:rsidRPr="00064526">
              <w:rPr>
                <w:b/>
              </w:rPr>
              <w:t>Key Behaviours</w:t>
            </w:r>
          </w:p>
        </w:tc>
        <w:tc>
          <w:tcPr>
            <w:tcW w:w="6350" w:type="dxa"/>
            <w:shd w:val="clear" w:color="auto" w:fill="9CC2E5" w:themeFill="accent1" w:themeFillTint="99"/>
          </w:tcPr>
          <w:p w14:paraId="73DE9FEE" w14:textId="77777777" w:rsidR="00914B25" w:rsidRPr="00064526" w:rsidRDefault="00914B25" w:rsidP="004A028E">
            <w:pPr>
              <w:pStyle w:val="ListParagraph"/>
              <w:ind w:left="0"/>
              <w:jc w:val="center"/>
              <w:rPr>
                <w:b/>
              </w:rPr>
            </w:pPr>
            <w:r w:rsidRPr="00064526">
              <w:rPr>
                <w:b/>
              </w:rPr>
              <w:t>Description</w:t>
            </w:r>
          </w:p>
        </w:tc>
      </w:tr>
      <w:tr w:rsidR="00D010B4" w:rsidRPr="00E435CD" w14:paraId="31DFBD9C" w14:textId="77777777" w:rsidTr="00064526">
        <w:trPr>
          <w:trHeight w:val="584"/>
        </w:trPr>
        <w:tc>
          <w:tcPr>
            <w:tcW w:w="3680" w:type="dxa"/>
          </w:tcPr>
          <w:p w14:paraId="2BB0DF55" w14:textId="11597B95" w:rsidR="00D010B4" w:rsidRPr="00E435CD" w:rsidRDefault="00064526" w:rsidP="00D010B4">
            <w:pPr>
              <w:pStyle w:val="ListParagraph"/>
              <w:ind w:hanging="720"/>
              <w:rPr>
                <w:lang w:val="en-US"/>
              </w:rPr>
            </w:pPr>
            <w:r>
              <w:rPr>
                <w:b/>
                <w:bCs/>
                <w:lang w:val="en-US"/>
              </w:rPr>
              <w:t xml:space="preserve">Deliver results </w:t>
            </w:r>
            <w:r w:rsidR="00D97FB7">
              <w:rPr>
                <w:b/>
                <w:bCs/>
                <w:lang w:val="en-US"/>
              </w:rPr>
              <w:t>–</w:t>
            </w:r>
            <w:r>
              <w:rPr>
                <w:b/>
                <w:bCs/>
                <w:lang w:val="en-US"/>
              </w:rPr>
              <w:t xml:space="preserve"> </w:t>
            </w:r>
            <w:r w:rsidR="00D97FB7">
              <w:rPr>
                <w:b/>
                <w:bCs/>
                <w:lang w:val="en-US"/>
              </w:rPr>
              <w:t>lead the team</w:t>
            </w:r>
          </w:p>
        </w:tc>
        <w:tc>
          <w:tcPr>
            <w:tcW w:w="6350" w:type="dxa"/>
          </w:tcPr>
          <w:p w14:paraId="716B929A" w14:textId="45147BA3" w:rsidR="00D97FB7" w:rsidRDefault="00D97FB7" w:rsidP="00D010B4">
            <w:pPr>
              <w:pStyle w:val="ListParagraph"/>
              <w:numPr>
                <w:ilvl w:val="0"/>
                <w:numId w:val="29"/>
              </w:numPr>
              <w:rPr>
                <w:lang w:val="en-US"/>
              </w:rPr>
            </w:pPr>
            <w:r>
              <w:rPr>
                <w:lang w:val="en-US"/>
              </w:rPr>
              <w:t>Creates a compelling vision for the team</w:t>
            </w:r>
          </w:p>
          <w:p w14:paraId="3DD8044A" w14:textId="31BE5DFA" w:rsidR="00D97FB7" w:rsidRPr="00D97FB7" w:rsidRDefault="00D97FB7" w:rsidP="00D010B4">
            <w:pPr>
              <w:pStyle w:val="ListParagraph"/>
              <w:numPr>
                <w:ilvl w:val="0"/>
                <w:numId w:val="29"/>
              </w:numPr>
              <w:rPr>
                <w:lang w:val="en-US"/>
              </w:rPr>
            </w:pPr>
            <w:r>
              <w:rPr>
                <w:lang w:val="en-US"/>
              </w:rPr>
              <w:t>Communicates and engages with the team</w:t>
            </w:r>
          </w:p>
          <w:p w14:paraId="1E7497E4" w14:textId="7973FADB" w:rsidR="00D97FB7" w:rsidRPr="00D97FB7" w:rsidRDefault="00D97FB7" w:rsidP="00D010B4">
            <w:pPr>
              <w:pStyle w:val="ListParagraph"/>
              <w:numPr>
                <w:ilvl w:val="0"/>
                <w:numId w:val="29"/>
              </w:numPr>
              <w:rPr>
                <w:lang w:val="en-US"/>
              </w:rPr>
            </w:pPr>
            <w:r>
              <w:rPr>
                <w:bCs/>
                <w:lang w:val="en-US"/>
              </w:rPr>
              <w:t>Display a strong sense of purpose</w:t>
            </w:r>
          </w:p>
          <w:p w14:paraId="027F21ED" w14:textId="5A021F38" w:rsidR="00D010B4" w:rsidRPr="00D010B4" w:rsidRDefault="00D010B4" w:rsidP="00D010B4">
            <w:pPr>
              <w:pStyle w:val="ListParagraph"/>
              <w:numPr>
                <w:ilvl w:val="0"/>
                <w:numId w:val="29"/>
              </w:numPr>
              <w:rPr>
                <w:lang w:val="en-US"/>
              </w:rPr>
            </w:pPr>
            <w:r w:rsidRPr="00D010B4">
              <w:rPr>
                <w:bCs/>
                <w:lang w:val="en-US"/>
              </w:rPr>
              <w:t>Displays a sustained commitment to look at improving what and how they do</w:t>
            </w:r>
          </w:p>
          <w:p w14:paraId="62453373" w14:textId="77777777" w:rsidR="00D010B4" w:rsidRPr="00D010B4" w:rsidRDefault="00D010B4" w:rsidP="00D010B4">
            <w:pPr>
              <w:pStyle w:val="ListParagraph"/>
              <w:numPr>
                <w:ilvl w:val="0"/>
                <w:numId w:val="29"/>
              </w:numPr>
              <w:rPr>
                <w:lang w:val="en-US"/>
              </w:rPr>
            </w:pPr>
            <w:r w:rsidRPr="00D010B4">
              <w:rPr>
                <w:bCs/>
                <w:lang w:val="en-US"/>
              </w:rPr>
              <w:t xml:space="preserve">Displays positive energy and enthusiasm in performing daily </w:t>
            </w:r>
            <w:r w:rsidR="000304EC">
              <w:rPr>
                <w:bCs/>
                <w:lang w:val="en-US"/>
              </w:rPr>
              <w:t xml:space="preserve">role and </w:t>
            </w:r>
            <w:r w:rsidRPr="00D010B4">
              <w:rPr>
                <w:bCs/>
                <w:lang w:val="en-US"/>
              </w:rPr>
              <w:t>responsibilities</w:t>
            </w:r>
          </w:p>
          <w:p w14:paraId="13D39F05" w14:textId="77777777" w:rsidR="00D010B4" w:rsidRPr="00D010B4" w:rsidRDefault="00D010B4" w:rsidP="00D010B4">
            <w:pPr>
              <w:pStyle w:val="ListParagraph"/>
              <w:numPr>
                <w:ilvl w:val="0"/>
                <w:numId w:val="29"/>
              </w:numPr>
              <w:rPr>
                <w:lang w:val="en-US"/>
              </w:rPr>
            </w:pPr>
            <w:r w:rsidRPr="00D010B4">
              <w:rPr>
                <w:bCs/>
                <w:lang w:val="en-US"/>
              </w:rPr>
              <w:t>Effectively overcomes personal blocks to achieve results</w:t>
            </w:r>
          </w:p>
          <w:p w14:paraId="38883DF0" w14:textId="77777777" w:rsidR="00D010B4" w:rsidRPr="00D010B4" w:rsidRDefault="00D010B4" w:rsidP="00D010B4">
            <w:pPr>
              <w:pStyle w:val="ListParagraph"/>
              <w:numPr>
                <w:ilvl w:val="0"/>
                <w:numId w:val="29"/>
              </w:numPr>
              <w:rPr>
                <w:lang w:val="en-US"/>
              </w:rPr>
            </w:pPr>
            <w:r w:rsidRPr="00D010B4">
              <w:rPr>
                <w:bCs/>
                <w:lang w:val="en-US"/>
              </w:rPr>
              <w:t>Is ambitious and achievement oriented</w:t>
            </w:r>
          </w:p>
          <w:p w14:paraId="5DBCDFBA" w14:textId="77777777" w:rsidR="00F31A51" w:rsidRPr="00F31A51" w:rsidRDefault="00F31A51" w:rsidP="00F31A51">
            <w:pPr>
              <w:pStyle w:val="ListParagraph"/>
              <w:numPr>
                <w:ilvl w:val="0"/>
                <w:numId w:val="29"/>
              </w:numPr>
              <w:rPr>
                <w:lang w:val="en-US"/>
              </w:rPr>
            </w:pPr>
            <w:r>
              <w:rPr>
                <w:bCs/>
                <w:lang w:val="en-US"/>
              </w:rPr>
              <w:t>Maintains own momentum</w:t>
            </w:r>
          </w:p>
        </w:tc>
      </w:tr>
      <w:tr w:rsidR="00D010B4" w:rsidRPr="00E435CD" w14:paraId="5CDC79EC" w14:textId="77777777" w:rsidTr="00064526">
        <w:trPr>
          <w:trHeight w:val="584"/>
        </w:trPr>
        <w:tc>
          <w:tcPr>
            <w:tcW w:w="3680" w:type="dxa"/>
            <w:hideMark/>
          </w:tcPr>
          <w:p w14:paraId="6F79D7BF" w14:textId="1E7BB370" w:rsidR="00D010B4" w:rsidRPr="00E435CD" w:rsidRDefault="000304EC" w:rsidP="000304EC">
            <w:pPr>
              <w:pStyle w:val="ListParagraph"/>
              <w:ind w:hanging="720"/>
              <w:rPr>
                <w:lang w:val="en-US"/>
              </w:rPr>
            </w:pPr>
            <w:r>
              <w:rPr>
                <w:b/>
                <w:bCs/>
                <w:lang w:val="en-US"/>
              </w:rPr>
              <w:t>Customer</w:t>
            </w:r>
            <w:r w:rsidR="00F81389">
              <w:rPr>
                <w:b/>
                <w:bCs/>
                <w:lang w:val="en-US"/>
              </w:rPr>
              <w:t xml:space="preserve"> and Solution </w:t>
            </w:r>
            <w:r w:rsidR="00D010B4" w:rsidRPr="00E435CD">
              <w:rPr>
                <w:b/>
                <w:bCs/>
                <w:lang w:val="en-US"/>
              </w:rPr>
              <w:t>Focused</w:t>
            </w:r>
          </w:p>
        </w:tc>
        <w:tc>
          <w:tcPr>
            <w:tcW w:w="6350" w:type="dxa"/>
          </w:tcPr>
          <w:p w14:paraId="30569E91" w14:textId="77777777" w:rsidR="000304EC" w:rsidRPr="000304EC" w:rsidRDefault="000304EC" w:rsidP="000304EC">
            <w:pPr>
              <w:pStyle w:val="ListParagraph"/>
              <w:numPr>
                <w:ilvl w:val="0"/>
                <w:numId w:val="29"/>
              </w:numPr>
              <w:rPr>
                <w:lang w:val="en-US"/>
              </w:rPr>
            </w:pPr>
            <w:r w:rsidRPr="000304EC">
              <w:rPr>
                <w:lang w:val="en-US"/>
              </w:rPr>
              <w:t xml:space="preserve">Responsive to meeting customer’s demands and needs </w:t>
            </w:r>
          </w:p>
          <w:p w14:paraId="060DF4F9" w14:textId="536EE7D0" w:rsidR="000304EC" w:rsidRDefault="000304EC" w:rsidP="000304EC">
            <w:pPr>
              <w:pStyle w:val="ListParagraph"/>
              <w:numPr>
                <w:ilvl w:val="0"/>
                <w:numId w:val="29"/>
              </w:numPr>
              <w:rPr>
                <w:lang w:val="en-US"/>
              </w:rPr>
            </w:pPr>
            <w:r w:rsidRPr="000304EC">
              <w:rPr>
                <w:lang w:val="en-US"/>
              </w:rPr>
              <w:t xml:space="preserve">Promptly handles customer’s </w:t>
            </w:r>
            <w:r>
              <w:rPr>
                <w:lang w:val="en-US"/>
              </w:rPr>
              <w:t>issues</w:t>
            </w:r>
            <w:r w:rsidRPr="000304EC">
              <w:rPr>
                <w:lang w:val="en-US"/>
              </w:rPr>
              <w:t xml:space="preserve">/objections with tact, </w:t>
            </w:r>
            <w:r w:rsidR="00CF2AA7" w:rsidRPr="000304EC">
              <w:rPr>
                <w:lang w:val="en-US"/>
              </w:rPr>
              <w:t>diplomacy,</w:t>
            </w:r>
            <w:r w:rsidR="00F81389">
              <w:rPr>
                <w:lang w:val="en-US"/>
              </w:rPr>
              <w:t xml:space="preserve"> </w:t>
            </w:r>
            <w:r w:rsidRPr="000304EC">
              <w:rPr>
                <w:lang w:val="en-US"/>
              </w:rPr>
              <w:t>and confidence</w:t>
            </w:r>
          </w:p>
          <w:p w14:paraId="2AF5ABD2" w14:textId="40BDA465" w:rsidR="00F81389" w:rsidRDefault="00F81389" w:rsidP="000304EC">
            <w:pPr>
              <w:pStyle w:val="ListParagraph"/>
              <w:numPr>
                <w:ilvl w:val="0"/>
                <w:numId w:val="29"/>
              </w:numPr>
              <w:rPr>
                <w:lang w:val="en-US"/>
              </w:rPr>
            </w:pPr>
            <w:r>
              <w:rPr>
                <w:lang w:val="en-US"/>
              </w:rPr>
              <w:t>Effectively uses all information and resources to come up with solution</w:t>
            </w:r>
          </w:p>
          <w:p w14:paraId="46587B2D" w14:textId="5705071E" w:rsidR="00F81389" w:rsidRPr="000304EC" w:rsidRDefault="00F81389" w:rsidP="000304EC">
            <w:pPr>
              <w:pStyle w:val="ListParagraph"/>
              <w:numPr>
                <w:ilvl w:val="0"/>
                <w:numId w:val="29"/>
              </w:numPr>
              <w:rPr>
                <w:lang w:val="en-US"/>
              </w:rPr>
            </w:pPr>
            <w:r>
              <w:rPr>
                <w:lang w:val="en-US"/>
              </w:rPr>
              <w:t>Responsive to changing customers’ needs and demands (both for internal and external)</w:t>
            </w:r>
          </w:p>
          <w:p w14:paraId="607BB532" w14:textId="77777777" w:rsidR="00D010B4" w:rsidRPr="00D010B4" w:rsidRDefault="00D010B4" w:rsidP="00D010B4">
            <w:pPr>
              <w:pStyle w:val="ListParagraph"/>
              <w:numPr>
                <w:ilvl w:val="0"/>
                <w:numId w:val="29"/>
              </w:numPr>
              <w:rPr>
                <w:lang w:val="en-US"/>
              </w:rPr>
            </w:pPr>
            <w:r w:rsidRPr="00D010B4">
              <w:rPr>
                <w:lang w:val="en-US"/>
              </w:rPr>
              <w:t>Actively tries to find a better way</w:t>
            </w:r>
          </w:p>
          <w:p w14:paraId="04E3169C" w14:textId="77777777" w:rsidR="00D010B4" w:rsidRPr="00D010B4" w:rsidRDefault="00D010B4" w:rsidP="00D010B4">
            <w:pPr>
              <w:pStyle w:val="ListParagraph"/>
              <w:numPr>
                <w:ilvl w:val="0"/>
                <w:numId w:val="29"/>
              </w:numPr>
              <w:rPr>
                <w:lang w:val="en-US"/>
              </w:rPr>
            </w:pPr>
            <w:r w:rsidRPr="00D010B4">
              <w:rPr>
                <w:lang w:val="en-US"/>
              </w:rPr>
              <w:t>Brings opportunities and issues to closure</w:t>
            </w:r>
          </w:p>
          <w:p w14:paraId="16E7112D" w14:textId="44733FC9" w:rsidR="00D010B4" w:rsidRDefault="00F81389" w:rsidP="00D010B4">
            <w:pPr>
              <w:pStyle w:val="ListParagraph"/>
              <w:numPr>
                <w:ilvl w:val="0"/>
                <w:numId w:val="29"/>
              </w:numPr>
              <w:rPr>
                <w:lang w:val="en-US"/>
              </w:rPr>
            </w:pPr>
            <w:r>
              <w:rPr>
                <w:lang w:val="en-US"/>
              </w:rPr>
              <w:t>Goes beyond articulating a problem to form possible solutions</w:t>
            </w:r>
          </w:p>
          <w:p w14:paraId="1462E17B" w14:textId="1A6C6B51" w:rsidR="00F81389" w:rsidRDefault="00F81389" w:rsidP="00D010B4">
            <w:pPr>
              <w:pStyle w:val="ListParagraph"/>
              <w:numPr>
                <w:ilvl w:val="0"/>
                <w:numId w:val="29"/>
              </w:numPr>
              <w:rPr>
                <w:lang w:val="en-US"/>
              </w:rPr>
            </w:pPr>
            <w:r>
              <w:rPr>
                <w:lang w:val="en-US"/>
              </w:rPr>
              <w:t>Analyses t</w:t>
            </w:r>
            <w:r w:rsidR="00CF2AA7">
              <w:rPr>
                <w:lang w:val="en-US"/>
              </w:rPr>
              <w:t xml:space="preserve">he situation, assesses options, makes   decision </w:t>
            </w:r>
            <w:r>
              <w:rPr>
                <w:lang w:val="en-US"/>
              </w:rPr>
              <w:t>and resolves</w:t>
            </w:r>
          </w:p>
          <w:p w14:paraId="398AAF29" w14:textId="77777777" w:rsidR="000304EC" w:rsidRPr="000304EC" w:rsidRDefault="000304EC" w:rsidP="000304EC">
            <w:pPr>
              <w:pStyle w:val="ListParagraph"/>
              <w:numPr>
                <w:ilvl w:val="0"/>
                <w:numId w:val="29"/>
              </w:numPr>
              <w:rPr>
                <w:lang w:val="en-US"/>
              </w:rPr>
            </w:pPr>
            <w:r w:rsidRPr="000304EC">
              <w:rPr>
                <w:lang w:val="en-US"/>
              </w:rPr>
              <w:t>Exhibits active listening towards customers, work colleagues and people around them</w:t>
            </w:r>
          </w:p>
          <w:p w14:paraId="615033B4" w14:textId="24AC48FA" w:rsidR="00D010B4" w:rsidRPr="00F81389" w:rsidRDefault="000304EC" w:rsidP="00F81389">
            <w:pPr>
              <w:pStyle w:val="ListParagraph"/>
              <w:numPr>
                <w:ilvl w:val="0"/>
                <w:numId w:val="29"/>
              </w:numPr>
              <w:rPr>
                <w:lang w:val="en-US"/>
              </w:rPr>
            </w:pPr>
            <w:r w:rsidRPr="000304EC">
              <w:rPr>
                <w:lang w:val="en-US"/>
              </w:rPr>
              <w:t xml:space="preserve">Exhibits empathy </w:t>
            </w:r>
            <w:r>
              <w:rPr>
                <w:lang w:val="en-US"/>
              </w:rPr>
              <w:t xml:space="preserve">and </w:t>
            </w:r>
            <w:r w:rsidRPr="000304EC">
              <w:rPr>
                <w:lang w:val="en-US"/>
              </w:rPr>
              <w:t>establish rapport</w:t>
            </w:r>
          </w:p>
        </w:tc>
      </w:tr>
      <w:tr w:rsidR="00D010B4" w:rsidRPr="00E435CD" w14:paraId="17B15F0E" w14:textId="77777777" w:rsidTr="00064526">
        <w:trPr>
          <w:trHeight w:val="584"/>
        </w:trPr>
        <w:tc>
          <w:tcPr>
            <w:tcW w:w="3680" w:type="dxa"/>
          </w:tcPr>
          <w:p w14:paraId="113E4467" w14:textId="60308069" w:rsidR="00D010B4" w:rsidRPr="006D2549" w:rsidRDefault="00F81389" w:rsidP="00D010B4">
            <w:pPr>
              <w:spacing w:after="160" w:line="259" w:lineRule="auto"/>
              <w:rPr>
                <w:b/>
                <w:lang w:val="en-US"/>
              </w:rPr>
            </w:pPr>
            <w:r>
              <w:rPr>
                <w:b/>
                <w:bCs/>
                <w:lang w:val="en-US"/>
              </w:rPr>
              <w:t>Builds relationships</w:t>
            </w:r>
          </w:p>
        </w:tc>
        <w:tc>
          <w:tcPr>
            <w:tcW w:w="6350" w:type="dxa"/>
          </w:tcPr>
          <w:p w14:paraId="23930BED" w14:textId="4E47BDA2" w:rsidR="00F81389" w:rsidRPr="00F81389" w:rsidRDefault="00F81389" w:rsidP="000304EC">
            <w:pPr>
              <w:numPr>
                <w:ilvl w:val="0"/>
                <w:numId w:val="29"/>
              </w:numPr>
              <w:spacing w:after="100" w:afterAutospacing="1"/>
              <w:ind w:left="714" w:hanging="357"/>
              <w:rPr>
                <w:lang w:val="en-US"/>
              </w:rPr>
            </w:pPr>
            <w:r>
              <w:rPr>
                <w:bCs/>
                <w:lang w:val="en-US"/>
              </w:rPr>
              <w:t>Actively builds productive, collaborative relationships with all stakeholders</w:t>
            </w:r>
          </w:p>
          <w:p w14:paraId="1CD2EBF3" w14:textId="0E568ACD" w:rsidR="000304EC" w:rsidRPr="000304EC" w:rsidRDefault="00F81389" w:rsidP="000304EC">
            <w:pPr>
              <w:numPr>
                <w:ilvl w:val="0"/>
                <w:numId w:val="29"/>
              </w:numPr>
              <w:spacing w:after="100" w:afterAutospacing="1"/>
              <w:ind w:left="714" w:hanging="357"/>
              <w:rPr>
                <w:lang w:val="en-US"/>
              </w:rPr>
            </w:pPr>
            <w:r>
              <w:rPr>
                <w:bCs/>
                <w:lang w:val="en-US"/>
              </w:rPr>
              <w:t>Actively collaborates with fellow team leaders to share learning and improvement opportunities</w:t>
            </w:r>
            <w:r w:rsidR="00D010B4" w:rsidRPr="000304EC">
              <w:rPr>
                <w:bCs/>
                <w:lang w:val="en-US"/>
              </w:rPr>
              <w:t xml:space="preserve"> </w:t>
            </w:r>
          </w:p>
          <w:p w14:paraId="62B29C85" w14:textId="57341274" w:rsidR="00D010B4" w:rsidRPr="000304EC" w:rsidRDefault="00D010B4" w:rsidP="000304EC">
            <w:pPr>
              <w:numPr>
                <w:ilvl w:val="0"/>
                <w:numId w:val="29"/>
              </w:numPr>
              <w:spacing w:after="100" w:afterAutospacing="1"/>
              <w:ind w:left="714" w:hanging="357"/>
              <w:rPr>
                <w:lang w:val="en-US"/>
              </w:rPr>
            </w:pPr>
            <w:r w:rsidRPr="000304EC">
              <w:rPr>
                <w:bCs/>
                <w:lang w:val="en-US"/>
              </w:rPr>
              <w:t>Active</w:t>
            </w:r>
            <w:r w:rsidR="00F81389">
              <w:rPr>
                <w:bCs/>
                <w:lang w:val="en-US"/>
              </w:rPr>
              <w:t xml:space="preserve">ly shares views and ideas and </w:t>
            </w:r>
            <w:r w:rsidRPr="000304EC">
              <w:rPr>
                <w:bCs/>
                <w:lang w:val="en-US"/>
              </w:rPr>
              <w:t>encourages colleagues and peers to do the same</w:t>
            </w:r>
          </w:p>
          <w:p w14:paraId="792B92F3" w14:textId="326F7B8A" w:rsidR="00D010B4" w:rsidRPr="006D2549" w:rsidRDefault="00D010B4" w:rsidP="000304EC">
            <w:pPr>
              <w:numPr>
                <w:ilvl w:val="0"/>
                <w:numId w:val="29"/>
              </w:numPr>
              <w:spacing w:after="100" w:afterAutospacing="1"/>
              <w:ind w:left="714" w:hanging="357"/>
              <w:rPr>
                <w:b/>
                <w:lang w:val="en-US"/>
              </w:rPr>
            </w:pPr>
            <w:r w:rsidRPr="00D010B4">
              <w:rPr>
                <w:bCs/>
                <w:lang w:val="en-US"/>
              </w:rPr>
              <w:t xml:space="preserve">Puts </w:t>
            </w:r>
            <w:r w:rsidR="00CF2AA7">
              <w:rPr>
                <w:bCs/>
                <w:lang w:val="en-US"/>
              </w:rPr>
              <w:t>business</w:t>
            </w:r>
            <w:r w:rsidRPr="00D010B4">
              <w:rPr>
                <w:bCs/>
                <w:lang w:val="en-US"/>
              </w:rPr>
              <w:t xml:space="preserve"> goals ahead of personal agenda</w:t>
            </w:r>
            <w:r w:rsidRPr="006D2549">
              <w:rPr>
                <w:b/>
                <w:bCs/>
                <w:lang w:val="en-US"/>
              </w:rPr>
              <w:t xml:space="preserve"> </w:t>
            </w:r>
          </w:p>
        </w:tc>
      </w:tr>
      <w:tr w:rsidR="00D010B4" w:rsidRPr="00E435CD" w14:paraId="740A69E6" w14:textId="77777777" w:rsidTr="00064526">
        <w:trPr>
          <w:trHeight w:val="584"/>
        </w:trPr>
        <w:tc>
          <w:tcPr>
            <w:tcW w:w="3680" w:type="dxa"/>
            <w:hideMark/>
          </w:tcPr>
          <w:p w14:paraId="0A98496C" w14:textId="3775D283" w:rsidR="00D010B4" w:rsidRPr="00E435CD" w:rsidRDefault="00D010B4" w:rsidP="00297B79">
            <w:pPr>
              <w:pStyle w:val="ListParagraph"/>
              <w:ind w:hanging="720"/>
              <w:rPr>
                <w:b/>
                <w:lang w:val="en-US"/>
              </w:rPr>
            </w:pPr>
            <w:r w:rsidRPr="00E435CD">
              <w:rPr>
                <w:b/>
                <w:bCs/>
                <w:lang w:val="en-US"/>
              </w:rPr>
              <w:t xml:space="preserve">Develops self </w:t>
            </w:r>
            <w:r w:rsidR="00F81389">
              <w:rPr>
                <w:b/>
                <w:bCs/>
                <w:lang w:val="en-US"/>
              </w:rPr>
              <w:t>and others</w:t>
            </w:r>
          </w:p>
        </w:tc>
        <w:tc>
          <w:tcPr>
            <w:tcW w:w="6350" w:type="dxa"/>
            <w:hideMark/>
          </w:tcPr>
          <w:p w14:paraId="53B01C3C" w14:textId="58B8D749" w:rsidR="00D010B4" w:rsidRDefault="00D010B4" w:rsidP="00F31A51">
            <w:pPr>
              <w:pStyle w:val="ListParagraph"/>
              <w:numPr>
                <w:ilvl w:val="0"/>
                <w:numId w:val="29"/>
              </w:numPr>
              <w:rPr>
                <w:bCs/>
                <w:lang w:val="en-US"/>
              </w:rPr>
            </w:pPr>
            <w:r w:rsidRPr="00D010B4">
              <w:rPr>
                <w:bCs/>
                <w:lang w:val="en-US"/>
              </w:rPr>
              <w:t>Actively l</w:t>
            </w:r>
            <w:r w:rsidR="00CF5EE9">
              <w:rPr>
                <w:bCs/>
                <w:lang w:val="en-US"/>
              </w:rPr>
              <w:t xml:space="preserve">ooks for opportunities to build </w:t>
            </w:r>
            <w:r w:rsidR="00CF2AA7">
              <w:rPr>
                <w:bCs/>
                <w:lang w:val="en-US"/>
              </w:rPr>
              <w:t>capability and team</w:t>
            </w:r>
          </w:p>
          <w:p w14:paraId="0F456398" w14:textId="031302FE" w:rsidR="00F81389" w:rsidRPr="00F31A51" w:rsidRDefault="00F81389" w:rsidP="00F31A51">
            <w:pPr>
              <w:pStyle w:val="ListParagraph"/>
              <w:numPr>
                <w:ilvl w:val="0"/>
                <w:numId w:val="29"/>
              </w:numPr>
              <w:rPr>
                <w:bCs/>
                <w:lang w:val="en-US"/>
              </w:rPr>
            </w:pPr>
            <w:r>
              <w:rPr>
                <w:bCs/>
                <w:lang w:val="en-US"/>
              </w:rPr>
              <w:t>Helps others</w:t>
            </w:r>
          </w:p>
        </w:tc>
      </w:tr>
      <w:tr w:rsidR="00D010B4" w:rsidRPr="00E435CD" w14:paraId="0C8F6102" w14:textId="77777777" w:rsidTr="00064526">
        <w:trPr>
          <w:trHeight w:val="584"/>
        </w:trPr>
        <w:tc>
          <w:tcPr>
            <w:tcW w:w="3680" w:type="dxa"/>
          </w:tcPr>
          <w:p w14:paraId="4E8D98C9" w14:textId="77777777" w:rsidR="00D010B4" w:rsidRPr="00E435CD" w:rsidRDefault="00D010B4" w:rsidP="00D010B4">
            <w:pPr>
              <w:spacing w:after="160" w:line="259" w:lineRule="auto"/>
              <w:ind w:hanging="720"/>
              <w:rPr>
                <w:b/>
                <w:lang w:val="en-US"/>
              </w:rPr>
            </w:pPr>
            <w:r>
              <w:rPr>
                <w:b/>
                <w:lang w:val="en-US"/>
              </w:rPr>
              <w:lastRenderedPageBreak/>
              <w:t xml:space="preserve">               </w:t>
            </w:r>
            <w:r w:rsidRPr="00E435CD">
              <w:rPr>
                <w:b/>
                <w:lang w:val="en-US"/>
              </w:rPr>
              <w:t>Flexibility</w:t>
            </w:r>
            <w:r>
              <w:rPr>
                <w:b/>
                <w:lang w:val="en-US"/>
              </w:rPr>
              <w:t>/open to change</w:t>
            </w:r>
          </w:p>
        </w:tc>
        <w:tc>
          <w:tcPr>
            <w:tcW w:w="6350" w:type="dxa"/>
          </w:tcPr>
          <w:p w14:paraId="292B3727" w14:textId="77777777" w:rsidR="000304EC" w:rsidRDefault="00D010B4" w:rsidP="000304EC">
            <w:pPr>
              <w:numPr>
                <w:ilvl w:val="0"/>
                <w:numId w:val="29"/>
              </w:numPr>
              <w:ind w:left="714" w:hanging="357"/>
              <w:rPr>
                <w:lang w:val="en-US"/>
              </w:rPr>
            </w:pPr>
            <w:r w:rsidRPr="000304EC">
              <w:rPr>
                <w:lang w:val="en-US"/>
              </w:rPr>
              <w:t xml:space="preserve">Modifies </w:t>
            </w:r>
            <w:r w:rsidR="00297B79" w:rsidRPr="000304EC">
              <w:rPr>
                <w:lang w:val="en-US"/>
              </w:rPr>
              <w:t>behavior</w:t>
            </w:r>
            <w:r w:rsidRPr="000304EC">
              <w:rPr>
                <w:lang w:val="en-US"/>
              </w:rPr>
              <w:t xml:space="preserve"> to achieve goals </w:t>
            </w:r>
          </w:p>
          <w:p w14:paraId="79EFAEBA" w14:textId="77777777" w:rsidR="00D010B4" w:rsidRPr="000304EC" w:rsidRDefault="00D010B4" w:rsidP="000304EC">
            <w:pPr>
              <w:numPr>
                <w:ilvl w:val="0"/>
                <w:numId w:val="29"/>
              </w:numPr>
              <w:ind w:left="714" w:hanging="357"/>
              <w:rPr>
                <w:lang w:val="en-US"/>
              </w:rPr>
            </w:pPr>
            <w:r w:rsidRPr="000304EC">
              <w:rPr>
                <w:lang w:val="en-US"/>
              </w:rPr>
              <w:t>Thrives and maintains personal composure under stressful situations</w:t>
            </w:r>
          </w:p>
          <w:p w14:paraId="7B0F146C" w14:textId="77777777" w:rsidR="00D010B4" w:rsidRPr="00E435CD" w:rsidRDefault="00D010B4" w:rsidP="000304EC">
            <w:pPr>
              <w:numPr>
                <w:ilvl w:val="0"/>
                <w:numId w:val="29"/>
              </w:numPr>
              <w:ind w:left="714" w:hanging="357"/>
              <w:rPr>
                <w:b/>
                <w:lang w:val="en-US"/>
              </w:rPr>
            </w:pPr>
            <w:r w:rsidRPr="00D010B4">
              <w:rPr>
                <w:lang w:val="en-US"/>
              </w:rPr>
              <w:t>Is adaptable and open to change</w:t>
            </w:r>
          </w:p>
        </w:tc>
      </w:tr>
      <w:tr w:rsidR="00D010B4" w:rsidRPr="00E435CD" w14:paraId="1D8C54FC" w14:textId="77777777" w:rsidTr="00064526">
        <w:trPr>
          <w:trHeight w:val="584"/>
        </w:trPr>
        <w:tc>
          <w:tcPr>
            <w:tcW w:w="3680" w:type="dxa"/>
            <w:hideMark/>
          </w:tcPr>
          <w:p w14:paraId="7389413F" w14:textId="77777777" w:rsidR="00D010B4" w:rsidRPr="00E435CD" w:rsidRDefault="00D010B4" w:rsidP="00D010B4">
            <w:pPr>
              <w:spacing w:after="160" w:line="259" w:lineRule="auto"/>
              <w:ind w:hanging="106"/>
              <w:rPr>
                <w:b/>
                <w:lang w:val="en-US"/>
              </w:rPr>
            </w:pPr>
            <w:r>
              <w:rPr>
                <w:b/>
                <w:bCs/>
                <w:lang w:val="en-US"/>
              </w:rPr>
              <w:t xml:space="preserve">   Resilience</w:t>
            </w:r>
          </w:p>
        </w:tc>
        <w:tc>
          <w:tcPr>
            <w:tcW w:w="6350" w:type="dxa"/>
            <w:hideMark/>
          </w:tcPr>
          <w:p w14:paraId="7398FE93" w14:textId="77777777" w:rsidR="00D010B4" w:rsidRPr="00D010B4" w:rsidRDefault="0007017A" w:rsidP="000304EC">
            <w:pPr>
              <w:numPr>
                <w:ilvl w:val="0"/>
                <w:numId w:val="29"/>
              </w:numPr>
              <w:ind w:left="714" w:hanging="357"/>
              <w:rPr>
                <w:lang w:val="en-US"/>
              </w:rPr>
            </w:pPr>
            <w:r>
              <w:rPr>
                <w:bCs/>
                <w:lang w:val="en-US"/>
              </w:rPr>
              <w:t>Able to</w:t>
            </w:r>
            <w:r w:rsidR="00D010B4" w:rsidRPr="00D010B4">
              <w:rPr>
                <w:bCs/>
                <w:lang w:val="en-US"/>
              </w:rPr>
              <w:t xml:space="preserve"> withstand or recover quickly from difficult situations</w:t>
            </w:r>
          </w:p>
          <w:p w14:paraId="4F6B54CC" w14:textId="77777777" w:rsidR="00D010B4" w:rsidRPr="00D010B4" w:rsidRDefault="0007017A" w:rsidP="000304EC">
            <w:pPr>
              <w:numPr>
                <w:ilvl w:val="0"/>
                <w:numId w:val="29"/>
              </w:numPr>
              <w:ind w:left="714" w:hanging="357"/>
              <w:rPr>
                <w:lang w:val="en-US"/>
              </w:rPr>
            </w:pPr>
            <w:r>
              <w:rPr>
                <w:bCs/>
                <w:lang w:val="en-US"/>
              </w:rPr>
              <w:t xml:space="preserve">Able </w:t>
            </w:r>
            <w:r w:rsidR="00D010B4" w:rsidRPr="00D010B4">
              <w:rPr>
                <w:bCs/>
                <w:lang w:val="en-US"/>
              </w:rPr>
              <w:t>to capably adjust to ever changing work environment</w:t>
            </w:r>
          </w:p>
          <w:p w14:paraId="316F7FF3" w14:textId="7B9A610F" w:rsidR="00426F0D" w:rsidRPr="00426F0D" w:rsidRDefault="0007017A" w:rsidP="00CF5EE9">
            <w:pPr>
              <w:numPr>
                <w:ilvl w:val="0"/>
                <w:numId w:val="29"/>
              </w:numPr>
              <w:ind w:left="714" w:hanging="357"/>
              <w:rPr>
                <w:b/>
                <w:lang w:val="en-US"/>
              </w:rPr>
            </w:pPr>
            <w:r>
              <w:rPr>
                <w:bCs/>
                <w:lang w:val="en-US"/>
              </w:rPr>
              <w:t>Able</w:t>
            </w:r>
            <w:r w:rsidR="00D010B4" w:rsidRPr="00D010B4">
              <w:rPr>
                <w:bCs/>
                <w:lang w:val="en-US"/>
              </w:rPr>
              <w:t xml:space="preserve"> to bounce back </w:t>
            </w:r>
            <w:r w:rsidR="00CF5EE9">
              <w:rPr>
                <w:bCs/>
                <w:lang w:val="en-US"/>
              </w:rPr>
              <w:t xml:space="preserve">and </w:t>
            </w:r>
            <w:r w:rsidR="00D010B4" w:rsidRPr="00D010B4">
              <w:rPr>
                <w:bCs/>
                <w:lang w:val="en-US"/>
              </w:rPr>
              <w:t>successfully cope with unintended consequences</w:t>
            </w:r>
          </w:p>
        </w:tc>
      </w:tr>
      <w:tr w:rsidR="00D010B4" w:rsidRPr="006D2549" w14:paraId="090E0DE3" w14:textId="77777777" w:rsidTr="00064526">
        <w:trPr>
          <w:trHeight w:val="584"/>
        </w:trPr>
        <w:tc>
          <w:tcPr>
            <w:tcW w:w="3680" w:type="dxa"/>
          </w:tcPr>
          <w:p w14:paraId="2BA51ADE" w14:textId="77777777" w:rsidR="00D010B4" w:rsidRPr="00426F0D" w:rsidRDefault="00D010B4" w:rsidP="00426F0D">
            <w:pPr>
              <w:rPr>
                <w:lang w:val="en-US"/>
              </w:rPr>
            </w:pPr>
            <w:r w:rsidRPr="00426F0D">
              <w:rPr>
                <w:b/>
                <w:bCs/>
                <w:lang w:val="en-US"/>
              </w:rPr>
              <w:t>Acts with professionalism and integrity</w:t>
            </w:r>
          </w:p>
        </w:tc>
        <w:tc>
          <w:tcPr>
            <w:tcW w:w="6350" w:type="dxa"/>
          </w:tcPr>
          <w:p w14:paraId="78048FE3" w14:textId="11466DFF" w:rsidR="00D010B4" w:rsidRPr="00B5013F" w:rsidRDefault="00101363" w:rsidP="00D010B4">
            <w:pPr>
              <w:pStyle w:val="ListParagraph"/>
              <w:numPr>
                <w:ilvl w:val="0"/>
                <w:numId w:val="29"/>
              </w:numPr>
              <w:rPr>
                <w:lang w:val="en-US"/>
              </w:rPr>
            </w:pPr>
            <w:r>
              <w:rPr>
                <w:bCs/>
                <w:lang w:val="en-US"/>
              </w:rPr>
              <w:t>I</w:t>
            </w:r>
            <w:r w:rsidR="00D010B4" w:rsidRPr="00B5013F">
              <w:rPr>
                <w:bCs/>
                <w:lang w:val="en-US"/>
              </w:rPr>
              <w:t xml:space="preserve">s honest and </w:t>
            </w:r>
            <w:r>
              <w:rPr>
                <w:bCs/>
                <w:lang w:val="en-US"/>
              </w:rPr>
              <w:t xml:space="preserve">role models </w:t>
            </w:r>
            <w:r w:rsidR="00D010B4" w:rsidRPr="00B5013F">
              <w:rPr>
                <w:bCs/>
                <w:lang w:val="en-US"/>
              </w:rPr>
              <w:t>behaviors</w:t>
            </w:r>
          </w:p>
          <w:p w14:paraId="6210DE1D" w14:textId="77777777" w:rsidR="0007017A" w:rsidRPr="0007017A" w:rsidRDefault="00297B79" w:rsidP="000D79CA">
            <w:pPr>
              <w:pStyle w:val="ListParagraph"/>
              <w:numPr>
                <w:ilvl w:val="0"/>
                <w:numId w:val="29"/>
              </w:numPr>
              <w:rPr>
                <w:lang w:val="en-US"/>
              </w:rPr>
            </w:pPr>
            <w:r w:rsidRPr="0007017A">
              <w:rPr>
                <w:bCs/>
                <w:lang w:val="en-US"/>
              </w:rPr>
              <w:t>Use appropriate language i</w:t>
            </w:r>
            <w:r w:rsidR="00D010B4" w:rsidRPr="0007017A">
              <w:rPr>
                <w:bCs/>
                <w:lang w:val="en-US"/>
              </w:rPr>
              <w:t xml:space="preserve">n the </w:t>
            </w:r>
            <w:r w:rsidR="0007017A">
              <w:rPr>
                <w:bCs/>
                <w:lang w:val="en-US"/>
              </w:rPr>
              <w:t>center and during every call</w:t>
            </w:r>
          </w:p>
          <w:p w14:paraId="3C25F90B" w14:textId="77777777" w:rsidR="00D010B4" w:rsidRPr="0007017A" w:rsidRDefault="00D010B4" w:rsidP="000D79CA">
            <w:pPr>
              <w:pStyle w:val="ListParagraph"/>
              <w:numPr>
                <w:ilvl w:val="0"/>
                <w:numId w:val="29"/>
              </w:numPr>
              <w:rPr>
                <w:lang w:val="en-US"/>
              </w:rPr>
            </w:pPr>
            <w:r w:rsidRPr="0007017A">
              <w:rPr>
                <w:bCs/>
                <w:lang w:val="en-US"/>
              </w:rPr>
              <w:t>Respectful to others (Customers and work colleagues)</w:t>
            </w:r>
          </w:p>
          <w:p w14:paraId="17CFF42A" w14:textId="77777777" w:rsidR="00D010B4" w:rsidRPr="00B5013F" w:rsidRDefault="00D010B4" w:rsidP="00D010B4">
            <w:pPr>
              <w:pStyle w:val="ListParagraph"/>
              <w:numPr>
                <w:ilvl w:val="0"/>
                <w:numId w:val="29"/>
              </w:numPr>
              <w:rPr>
                <w:lang w:val="en-US"/>
              </w:rPr>
            </w:pPr>
            <w:r w:rsidRPr="00B5013F">
              <w:rPr>
                <w:bCs/>
                <w:lang w:val="en-US"/>
              </w:rPr>
              <w:t>Exhibits pride in what they do</w:t>
            </w:r>
          </w:p>
          <w:p w14:paraId="7F352756" w14:textId="3E3D859C" w:rsidR="00F31A51" w:rsidRPr="00F82B57" w:rsidRDefault="00D010B4" w:rsidP="00F31A51">
            <w:pPr>
              <w:pStyle w:val="ListParagraph"/>
              <w:numPr>
                <w:ilvl w:val="0"/>
                <w:numId w:val="29"/>
              </w:numPr>
              <w:rPr>
                <w:lang w:val="en-US"/>
              </w:rPr>
            </w:pPr>
            <w:r w:rsidRPr="00B5013F">
              <w:rPr>
                <w:bCs/>
                <w:lang w:val="en-US"/>
              </w:rPr>
              <w:t xml:space="preserve">Complies with company policies, procedures, </w:t>
            </w:r>
            <w:r w:rsidR="00CF2AA7" w:rsidRPr="00B5013F">
              <w:rPr>
                <w:bCs/>
                <w:lang w:val="en-US"/>
              </w:rPr>
              <w:t>systems,</w:t>
            </w:r>
            <w:r w:rsidRPr="00B5013F">
              <w:rPr>
                <w:bCs/>
                <w:lang w:val="en-US"/>
              </w:rPr>
              <w:t xml:space="preserve"> and processes</w:t>
            </w:r>
          </w:p>
          <w:p w14:paraId="1FD6A895" w14:textId="69EDC49A" w:rsidR="00F82B57" w:rsidRPr="00F31A51" w:rsidRDefault="00F82B57" w:rsidP="00F31A51">
            <w:pPr>
              <w:pStyle w:val="ListParagraph"/>
              <w:numPr>
                <w:ilvl w:val="0"/>
                <w:numId w:val="29"/>
              </w:numPr>
              <w:rPr>
                <w:lang w:val="en-US"/>
              </w:rPr>
            </w:pPr>
            <w:r>
              <w:rPr>
                <w:bCs/>
                <w:lang w:val="en-US"/>
              </w:rPr>
              <w:t>Observe duty of care to self and people around them</w:t>
            </w:r>
          </w:p>
        </w:tc>
      </w:tr>
    </w:tbl>
    <w:p w14:paraId="7B3761F4" w14:textId="77777777" w:rsidR="00914B25" w:rsidRDefault="00914B25" w:rsidP="00367CF1">
      <w:pPr>
        <w:rPr>
          <w:b/>
        </w:rPr>
      </w:pPr>
    </w:p>
    <w:p w14:paraId="548A6D1D" w14:textId="77777777" w:rsidR="00696C98" w:rsidRPr="00FB3567" w:rsidRDefault="00696C98" w:rsidP="00FA1F6E">
      <w:pPr>
        <w:pStyle w:val="ListParagraph"/>
        <w:numPr>
          <w:ilvl w:val="0"/>
          <w:numId w:val="1"/>
        </w:numPr>
        <w:ind w:left="426" w:hanging="426"/>
        <w:rPr>
          <w:b/>
        </w:rPr>
      </w:pPr>
      <w:r w:rsidRPr="00FB3567">
        <w:rPr>
          <w:b/>
        </w:rPr>
        <w:t>Experience</w:t>
      </w:r>
    </w:p>
    <w:p w14:paraId="0083C213" w14:textId="5E859D0D" w:rsidR="00CF2AA7" w:rsidRDefault="00CF2AA7" w:rsidP="00101363">
      <w:pPr>
        <w:jc w:val="both"/>
      </w:pPr>
      <w:r>
        <w:t>Promote from within.</w:t>
      </w:r>
    </w:p>
    <w:p w14:paraId="5D88CF7E" w14:textId="5CF42669" w:rsidR="006D2549" w:rsidRDefault="00CF2AA7" w:rsidP="00101363">
      <w:pPr>
        <w:jc w:val="both"/>
      </w:pPr>
      <w:r>
        <w:t xml:space="preserve">For external, someone </w:t>
      </w:r>
      <w:r w:rsidR="00101363">
        <w:t xml:space="preserve">with team leadership experience in a </w:t>
      </w:r>
      <w:r w:rsidR="00064526">
        <w:t>c</w:t>
      </w:r>
      <w:r w:rsidR="00367CF1">
        <w:t xml:space="preserve">all </w:t>
      </w:r>
      <w:r w:rsidR="00064526">
        <w:t>c</w:t>
      </w:r>
      <w:r w:rsidR="00367CF1">
        <w:t>entre</w:t>
      </w:r>
      <w:r w:rsidR="00F31A51">
        <w:t xml:space="preserve">, </w:t>
      </w:r>
      <w:r w:rsidR="00064526">
        <w:t>retail</w:t>
      </w:r>
      <w:r w:rsidR="00F31A51">
        <w:t xml:space="preserve"> or hospitality </w:t>
      </w:r>
      <w:r w:rsidR="006D2549">
        <w:t>environment</w:t>
      </w:r>
      <w:r w:rsidR="00101363">
        <w:t>.</w:t>
      </w:r>
      <w:r w:rsidR="006D2549">
        <w:t xml:space="preserve"> </w:t>
      </w:r>
    </w:p>
    <w:p w14:paraId="263BC762" w14:textId="6D791009" w:rsidR="00101363" w:rsidRDefault="00101363" w:rsidP="007D26F4">
      <w:pPr>
        <w:pStyle w:val="ListParagraph"/>
        <w:ind w:left="1800"/>
        <w:rPr>
          <w:b/>
        </w:rPr>
      </w:pPr>
    </w:p>
    <w:p w14:paraId="58692BB8" w14:textId="3E5286BF" w:rsidR="00CF2AA7" w:rsidRDefault="00CF2AA7" w:rsidP="007D26F4">
      <w:pPr>
        <w:pStyle w:val="ListParagraph"/>
        <w:ind w:left="1800"/>
        <w:rPr>
          <w:b/>
        </w:rPr>
      </w:pPr>
    </w:p>
    <w:p w14:paraId="7F081A1C" w14:textId="0C95E38D" w:rsidR="00CF2AA7" w:rsidRDefault="00CF2AA7" w:rsidP="007D26F4">
      <w:pPr>
        <w:pStyle w:val="ListParagraph"/>
        <w:ind w:left="1800"/>
        <w:rPr>
          <w:b/>
        </w:rPr>
      </w:pPr>
    </w:p>
    <w:p w14:paraId="6D4756A3" w14:textId="24963EDD" w:rsidR="00CF2AA7" w:rsidRDefault="00CF2AA7" w:rsidP="007D26F4">
      <w:pPr>
        <w:pStyle w:val="ListParagraph"/>
        <w:ind w:left="1800"/>
        <w:rPr>
          <w:b/>
        </w:rPr>
      </w:pPr>
    </w:p>
    <w:p w14:paraId="32F676A2" w14:textId="76F4D9B8" w:rsidR="00CF2AA7" w:rsidRDefault="00CF2AA7" w:rsidP="007D26F4">
      <w:pPr>
        <w:pStyle w:val="ListParagraph"/>
        <w:ind w:left="1800"/>
        <w:rPr>
          <w:b/>
        </w:rPr>
      </w:pPr>
    </w:p>
    <w:p w14:paraId="2A5152C5" w14:textId="196A5463" w:rsidR="00CF2AA7" w:rsidRDefault="00CF2AA7" w:rsidP="007D26F4">
      <w:pPr>
        <w:pStyle w:val="ListParagraph"/>
        <w:ind w:left="1800"/>
        <w:rPr>
          <w:b/>
        </w:rPr>
      </w:pPr>
    </w:p>
    <w:p w14:paraId="1F341250" w14:textId="5D225EE1" w:rsidR="00CF2AA7" w:rsidRDefault="00CF2AA7" w:rsidP="007D26F4">
      <w:pPr>
        <w:pStyle w:val="ListParagraph"/>
        <w:ind w:left="1800"/>
        <w:rPr>
          <w:b/>
        </w:rPr>
      </w:pPr>
    </w:p>
    <w:p w14:paraId="0A9EC0B9" w14:textId="77145129" w:rsidR="00CF2AA7" w:rsidRDefault="00CF2AA7" w:rsidP="007D26F4">
      <w:pPr>
        <w:pStyle w:val="ListParagraph"/>
        <w:ind w:left="1800"/>
        <w:rPr>
          <w:b/>
        </w:rPr>
      </w:pPr>
    </w:p>
    <w:p w14:paraId="617A9BD6" w14:textId="580E9AE4" w:rsidR="00CF2AA7" w:rsidRDefault="00CF2AA7" w:rsidP="007D26F4">
      <w:pPr>
        <w:pStyle w:val="ListParagraph"/>
        <w:ind w:left="1800"/>
        <w:rPr>
          <w:b/>
        </w:rPr>
      </w:pPr>
    </w:p>
    <w:p w14:paraId="4358FFF5" w14:textId="6872F0E5" w:rsidR="00CF2AA7" w:rsidRDefault="00CF2AA7" w:rsidP="007D26F4">
      <w:pPr>
        <w:pStyle w:val="ListParagraph"/>
        <w:ind w:left="1800"/>
        <w:rPr>
          <w:b/>
        </w:rPr>
      </w:pPr>
    </w:p>
    <w:p w14:paraId="1C907CE7" w14:textId="182D45D4" w:rsidR="00CF2AA7" w:rsidRDefault="00CF2AA7" w:rsidP="007D26F4">
      <w:pPr>
        <w:pStyle w:val="ListParagraph"/>
        <w:ind w:left="1800"/>
        <w:rPr>
          <w:b/>
        </w:rPr>
      </w:pPr>
    </w:p>
    <w:p w14:paraId="1BDC83B9" w14:textId="0ABE53AB" w:rsidR="00CF2AA7" w:rsidRDefault="00CF2AA7" w:rsidP="007D26F4">
      <w:pPr>
        <w:pStyle w:val="ListParagraph"/>
        <w:ind w:left="1800"/>
        <w:rPr>
          <w:b/>
        </w:rPr>
      </w:pPr>
    </w:p>
    <w:p w14:paraId="429C6E3C" w14:textId="638DD293" w:rsidR="00CF2AA7" w:rsidRDefault="00CF2AA7" w:rsidP="007D26F4">
      <w:pPr>
        <w:pStyle w:val="ListParagraph"/>
        <w:ind w:left="1800"/>
        <w:rPr>
          <w:b/>
        </w:rPr>
      </w:pPr>
    </w:p>
    <w:p w14:paraId="52D43A27" w14:textId="2360533F" w:rsidR="00CF2AA7" w:rsidRDefault="00CF2AA7" w:rsidP="007D26F4">
      <w:pPr>
        <w:pStyle w:val="ListParagraph"/>
        <w:ind w:left="1800"/>
        <w:rPr>
          <w:b/>
        </w:rPr>
      </w:pPr>
    </w:p>
    <w:p w14:paraId="416662AA" w14:textId="408DECC8" w:rsidR="00CF2AA7" w:rsidRDefault="00CF2AA7" w:rsidP="007D26F4">
      <w:pPr>
        <w:pStyle w:val="ListParagraph"/>
        <w:ind w:left="1800"/>
        <w:rPr>
          <w:b/>
        </w:rPr>
      </w:pPr>
    </w:p>
    <w:p w14:paraId="1FC19ADC" w14:textId="759627F1" w:rsidR="00CF2AA7" w:rsidRDefault="00CF2AA7" w:rsidP="007D26F4">
      <w:pPr>
        <w:pStyle w:val="ListParagraph"/>
        <w:ind w:left="1800"/>
        <w:rPr>
          <w:b/>
        </w:rPr>
      </w:pPr>
    </w:p>
    <w:p w14:paraId="1C873AAB" w14:textId="77777777" w:rsidR="00CF2AA7" w:rsidRPr="00BD3CCD" w:rsidRDefault="00CF2AA7" w:rsidP="007D26F4">
      <w:pPr>
        <w:pStyle w:val="ListParagraph"/>
        <w:ind w:left="1800"/>
        <w:rPr>
          <w:b/>
        </w:rPr>
      </w:pPr>
    </w:p>
    <w:p w14:paraId="1222DB3D" w14:textId="77777777" w:rsidR="00425E58" w:rsidRDefault="00696C98" w:rsidP="0023443A">
      <w:pPr>
        <w:pStyle w:val="ListParagraph"/>
        <w:numPr>
          <w:ilvl w:val="0"/>
          <w:numId w:val="1"/>
        </w:numPr>
        <w:ind w:left="426" w:hanging="426"/>
        <w:rPr>
          <w:b/>
        </w:rPr>
      </w:pPr>
      <w:r w:rsidRPr="00BD3CCD">
        <w:rPr>
          <w:b/>
        </w:rPr>
        <w:t>Organisation Chart</w:t>
      </w:r>
    </w:p>
    <w:p w14:paraId="5E416FA0" w14:textId="77777777" w:rsidR="006D2549" w:rsidRPr="006D2549" w:rsidRDefault="006D2549" w:rsidP="006D2549">
      <w:pPr>
        <w:rPr>
          <w:b/>
        </w:rPr>
      </w:pPr>
      <w:r w:rsidRPr="006D2549">
        <w:rPr>
          <w:b/>
          <w:noProof/>
          <w:lang w:val="en-US"/>
        </w:rPr>
        <w:lastRenderedPageBreak/>
        <mc:AlternateContent>
          <mc:Choice Requires="wps">
            <w:drawing>
              <wp:anchor distT="45720" distB="45720" distL="114300" distR="114300" simplePos="0" relativeHeight="251659264" behindDoc="0" locked="0" layoutInCell="1" allowOverlap="1" wp14:anchorId="6989BCC2" wp14:editId="641B4A12">
                <wp:simplePos x="0" y="0"/>
                <wp:positionH relativeFrom="column">
                  <wp:posOffset>667385</wp:posOffset>
                </wp:positionH>
                <wp:positionV relativeFrom="paragraph">
                  <wp:posOffset>170815</wp:posOffset>
                </wp:positionV>
                <wp:extent cx="5303520" cy="274320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2743200"/>
                        </a:xfrm>
                        <a:prstGeom prst="rect">
                          <a:avLst/>
                        </a:prstGeom>
                        <a:solidFill>
                          <a:srgbClr val="FFFFFF"/>
                        </a:solidFill>
                        <a:ln w="9525">
                          <a:solidFill>
                            <a:srgbClr val="000000"/>
                          </a:solidFill>
                          <a:miter lim="800000"/>
                          <a:headEnd/>
                          <a:tailEnd/>
                        </a:ln>
                      </wps:spPr>
                      <wps:txbx>
                        <w:txbxContent>
                          <w:p w14:paraId="7D4EF58A" w14:textId="77777777" w:rsidR="006D2549" w:rsidRDefault="0044336C">
                            <w:r>
                              <w:rPr>
                                <w:noProof/>
                                <w:lang w:val="en-US"/>
                              </w:rPr>
                              <w:drawing>
                                <wp:inline distT="0" distB="0" distL="0" distR="0" wp14:anchorId="30AB8A5A" wp14:editId="14894C7A">
                                  <wp:extent cx="4530725" cy="2642870"/>
                                  <wp:effectExtent l="0" t="0" r="0" b="241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89BCC2" id="_x0000_t202" coordsize="21600,21600" o:spt="202" path="m,l,21600r21600,l21600,xe">
                <v:stroke joinstyle="miter"/>
                <v:path gradientshapeok="t" o:connecttype="rect"/>
              </v:shapetype>
              <v:shape id="Text Box 2" o:spid="_x0000_s1026" type="#_x0000_t202" style="position:absolute;margin-left:52.55pt;margin-top:13.45pt;width:417.6pt;height:3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">
                <v:textbox>
                  <w:txbxContent>
                    <w:p w14:paraId="7D4EF58A" w14:textId="77777777" w:rsidR="006D2549" w:rsidRDefault="0044336C">
                      <w:r>
                        <w:rPr>
                          <w:noProof/>
                          <w:lang w:val="en-US"/>
                        </w:rPr>
                        <w:drawing>
                          <wp:inline distT="0" distB="0" distL="0" distR="0" wp14:anchorId="30AB8A5A" wp14:editId="14894C7A">
                            <wp:extent cx="4530725" cy="2642870"/>
                            <wp:effectExtent l="0" t="0" r="0" b="241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9" r:qs="rId10" r:cs="rId11"/>
                              </a:graphicData>
                            </a:graphic>
                          </wp:inline>
                        </w:drawing>
                      </w:r>
                    </w:p>
                  </w:txbxContent>
                </v:textbox>
                <w10:wrap type="square"/>
              </v:shape>
            </w:pict>
          </mc:Fallback>
        </mc:AlternateContent>
      </w:r>
    </w:p>
    <w:p w14:paraId="0F643D5F" w14:textId="77777777" w:rsidR="006D2549" w:rsidRDefault="006D2549" w:rsidP="006D2549">
      <w:pPr>
        <w:rPr>
          <w:b/>
        </w:rPr>
      </w:pPr>
    </w:p>
    <w:p w14:paraId="13931CBD" w14:textId="77777777" w:rsidR="006D2549" w:rsidRDefault="006D2549" w:rsidP="006D2549">
      <w:pPr>
        <w:rPr>
          <w:b/>
        </w:rPr>
      </w:pPr>
    </w:p>
    <w:p w14:paraId="0DC22D1E" w14:textId="77777777" w:rsidR="006D2549" w:rsidRDefault="006D2549" w:rsidP="006D2549">
      <w:pPr>
        <w:rPr>
          <w:b/>
        </w:rPr>
      </w:pPr>
    </w:p>
    <w:p w14:paraId="6D49A30D" w14:textId="77777777" w:rsidR="006D2549" w:rsidRDefault="006D2549" w:rsidP="006D2549">
      <w:pPr>
        <w:rPr>
          <w:b/>
        </w:rPr>
      </w:pPr>
    </w:p>
    <w:p w14:paraId="3D010AAE" w14:textId="77777777" w:rsidR="006D2549" w:rsidRPr="006D2549" w:rsidRDefault="006D2549" w:rsidP="006D2549">
      <w:pPr>
        <w:rPr>
          <w:b/>
        </w:rPr>
      </w:pPr>
    </w:p>
    <w:p w14:paraId="6C0390D9" w14:textId="77777777" w:rsidR="00BD3CCD" w:rsidRPr="007D26F4" w:rsidRDefault="00BD3CCD" w:rsidP="00BD3CCD">
      <w:pPr>
        <w:pStyle w:val="ListParagraph"/>
        <w:ind w:left="426"/>
      </w:pPr>
    </w:p>
    <w:p w14:paraId="5FD8B44A" w14:textId="77777777" w:rsidR="007D26F4" w:rsidRDefault="007D26F4" w:rsidP="007D26F4">
      <w:pPr>
        <w:pStyle w:val="ListParagraph"/>
        <w:ind w:left="426"/>
      </w:pPr>
    </w:p>
    <w:p w14:paraId="1789649C" w14:textId="77777777" w:rsidR="00425E58" w:rsidRDefault="00425E58" w:rsidP="00696C98"/>
    <w:p w14:paraId="0CE57377" w14:textId="77777777" w:rsidR="00425E58" w:rsidRDefault="00425E58" w:rsidP="00696C98"/>
    <w:p w14:paraId="598B57F2" w14:textId="77777777" w:rsidR="00F86D03" w:rsidRDefault="00F86D03" w:rsidP="00696C98"/>
    <w:p w14:paraId="615B42F5" w14:textId="77777777" w:rsidR="00F86D03" w:rsidRDefault="00F86D03" w:rsidP="00696C98"/>
    <w:tbl>
      <w:tblPr>
        <w:tblStyle w:val="TableGrid"/>
        <w:tblW w:w="8505" w:type="dxa"/>
        <w:tblInd w:w="988" w:type="dxa"/>
        <w:tblLook w:val="04A0" w:firstRow="1" w:lastRow="0" w:firstColumn="1" w:lastColumn="0" w:noHBand="0" w:noVBand="1"/>
      </w:tblPr>
      <w:tblGrid>
        <w:gridCol w:w="2336"/>
        <w:gridCol w:w="6169"/>
      </w:tblGrid>
      <w:tr w:rsidR="00F86D03" w:rsidRPr="00F86D03" w14:paraId="6A5EBF0E" w14:textId="77777777" w:rsidTr="001A299A">
        <w:tc>
          <w:tcPr>
            <w:tcW w:w="8505" w:type="dxa"/>
            <w:gridSpan w:val="2"/>
          </w:tcPr>
          <w:p w14:paraId="20B0EF90" w14:textId="77777777" w:rsidR="00CF2AA7" w:rsidRDefault="00CF2AA7" w:rsidP="006054B5"/>
          <w:p w14:paraId="0524A872" w14:textId="4DB7D11C" w:rsidR="00F86D03" w:rsidRPr="00F86D03" w:rsidRDefault="00CF2AA7" w:rsidP="006054B5">
            <w:r w:rsidRPr="00CF2AA7">
              <w:t>I understand this Job Description and acknowledge it outlines my responsibilities in th</w:t>
            </w:r>
            <w:r>
              <w:t xml:space="preserve">e employment relationship as </w:t>
            </w:r>
            <w:r w:rsidRPr="00CF2AA7">
              <w:t>mentioned/detailed in my Employment Agreement with the Company.</w:t>
            </w:r>
            <w:r w:rsidR="001A299A">
              <w:t xml:space="preserve"> </w:t>
            </w:r>
          </w:p>
        </w:tc>
      </w:tr>
      <w:tr w:rsidR="00F86D03" w14:paraId="62C05B04" w14:textId="77777777" w:rsidTr="001A299A">
        <w:tc>
          <w:tcPr>
            <w:tcW w:w="2336" w:type="dxa"/>
          </w:tcPr>
          <w:p w14:paraId="4FD46B47" w14:textId="77777777" w:rsidR="00F86D03" w:rsidRPr="00F86D03" w:rsidRDefault="00F86D03" w:rsidP="00696C98">
            <w:pPr>
              <w:rPr>
                <w:b/>
              </w:rPr>
            </w:pPr>
            <w:r w:rsidRPr="00F86D03">
              <w:rPr>
                <w:b/>
              </w:rPr>
              <w:t>Signature of Jobholder</w:t>
            </w:r>
          </w:p>
          <w:p w14:paraId="232471EA" w14:textId="77777777" w:rsidR="00F86D03" w:rsidRPr="00F86D03" w:rsidRDefault="00F86D03" w:rsidP="00696C98">
            <w:pPr>
              <w:rPr>
                <w:b/>
              </w:rPr>
            </w:pPr>
          </w:p>
        </w:tc>
        <w:tc>
          <w:tcPr>
            <w:tcW w:w="6169" w:type="dxa"/>
          </w:tcPr>
          <w:p w14:paraId="4832DFCB" w14:textId="77777777" w:rsidR="00F86D03" w:rsidRPr="00F86D03" w:rsidRDefault="00F86D03" w:rsidP="00696C98"/>
        </w:tc>
      </w:tr>
      <w:tr w:rsidR="00F86D03" w14:paraId="68D2DFEE" w14:textId="77777777" w:rsidTr="001A299A">
        <w:tc>
          <w:tcPr>
            <w:tcW w:w="2336" w:type="dxa"/>
          </w:tcPr>
          <w:p w14:paraId="0870945B" w14:textId="77777777" w:rsidR="00F86D03" w:rsidRPr="00F86D03" w:rsidRDefault="00F86D03" w:rsidP="00696C98">
            <w:pPr>
              <w:rPr>
                <w:b/>
              </w:rPr>
            </w:pPr>
            <w:r w:rsidRPr="00F86D03">
              <w:rPr>
                <w:b/>
              </w:rPr>
              <w:t xml:space="preserve">Signed on behalf of the Company </w:t>
            </w:r>
          </w:p>
          <w:p w14:paraId="61F809C0" w14:textId="77777777" w:rsidR="00F86D03" w:rsidRPr="00F86D03" w:rsidRDefault="00F86D03" w:rsidP="00696C98">
            <w:pPr>
              <w:rPr>
                <w:b/>
              </w:rPr>
            </w:pPr>
          </w:p>
        </w:tc>
        <w:tc>
          <w:tcPr>
            <w:tcW w:w="6169" w:type="dxa"/>
          </w:tcPr>
          <w:p w14:paraId="039AE86A" w14:textId="77777777" w:rsidR="00F86D03" w:rsidRPr="00F86D03" w:rsidRDefault="00F86D03" w:rsidP="00696C98"/>
        </w:tc>
      </w:tr>
      <w:tr w:rsidR="00F86D03" w14:paraId="3C2C96DF" w14:textId="77777777" w:rsidTr="001A299A">
        <w:tc>
          <w:tcPr>
            <w:tcW w:w="2336" w:type="dxa"/>
          </w:tcPr>
          <w:p w14:paraId="7CE59ADA" w14:textId="77777777" w:rsidR="00F86D03" w:rsidRPr="00F86D03" w:rsidRDefault="00F86D03" w:rsidP="00696C98">
            <w:pPr>
              <w:rPr>
                <w:b/>
              </w:rPr>
            </w:pPr>
            <w:r w:rsidRPr="00F86D03">
              <w:rPr>
                <w:b/>
              </w:rPr>
              <w:t>Date</w:t>
            </w:r>
          </w:p>
        </w:tc>
        <w:tc>
          <w:tcPr>
            <w:tcW w:w="6169" w:type="dxa"/>
          </w:tcPr>
          <w:p w14:paraId="0F72A4E5" w14:textId="77777777" w:rsidR="00F86D03" w:rsidRPr="00F86D03" w:rsidRDefault="00F86D03" w:rsidP="00696C98"/>
        </w:tc>
      </w:tr>
      <w:bookmarkEnd w:id="0"/>
    </w:tbl>
    <w:p w14:paraId="15A4ACE6" w14:textId="77777777" w:rsidR="00F86D03" w:rsidRDefault="00F86D03" w:rsidP="00696C98"/>
    <w:sectPr w:rsidR="00F86D03" w:rsidSect="001A299A">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C03DA" w14:textId="77777777" w:rsidR="00EE2BE7" w:rsidRDefault="00EE2BE7" w:rsidP="00BA27FD">
      <w:pPr>
        <w:spacing w:after="0" w:line="240" w:lineRule="auto"/>
      </w:pPr>
      <w:r>
        <w:separator/>
      </w:r>
    </w:p>
  </w:endnote>
  <w:endnote w:type="continuationSeparator" w:id="0">
    <w:p w14:paraId="103ADD19" w14:textId="77777777" w:rsidR="00EE2BE7" w:rsidRDefault="00EE2BE7" w:rsidP="00BA2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utiger 45 Light">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673869"/>
      <w:docPartObj>
        <w:docPartGallery w:val="Page Numbers (Bottom of Page)"/>
        <w:docPartUnique/>
      </w:docPartObj>
    </w:sdtPr>
    <w:sdtEndPr>
      <w:rPr>
        <w:noProof/>
      </w:rPr>
    </w:sdtEndPr>
    <w:sdtContent>
      <w:p w14:paraId="48B972F9" w14:textId="05AD3CD6" w:rsidR="00073BF6" w:rsidRDefault="00073BF6">
        <w:pPr>
          <w:pStyle w:val="Footer"/>
          <w:rPr>
            <w:noProof/>
          </w:rPr>
        </w:pPr>
        <w:r>
          <w:t xml:space="preserve">Page | </w:t>
        </w:r>
        <w:r>
          <w:fldChar w:fldCharType="begin"/>
        </w:r>
        <w:r>
          <w:instrText xml:space="preserve"> PAGE   \* MERGEFORMAT </w:instrText>
        </w:r>
        <w:r>
          <w:fldChar w:fldCharType="separate"/>
        </w:r>
        <w:r w:rsidR="007F1950">
          <w:rPr>
            <w:noProof/>
          </w:rPr>
          <w:t>6</w:t>
        </w:r>
        <w:r>
          <w:rPr>
            <w:noProof/>
          </w:rPr>
          <w:fldChar w:fldCharType="end"/>
        </w:r>
      </w:p>
      <w:p w14:paraId="0D7C92A7" w14:textId="59350A6A" w:rsidR="00073BF6" w:rsidRDefault="00073BF6">
        <w:pPr>
          <w:pStyle w:val="Footer"/>
        </w:pPr>
        <w:r>
          <w:rPr>
            <w:noProof/>
          </w:rPr>
          <w:t xml:space="preserve">Jane Canuto </w:t>
        </w:r>
        <w:r w:rsidR="00F31A51">
          <w:rPr>
            <w:noProof/>
          </w:rPr>
          <w:t xml:space="preserve">| </w:t>
        </w:r>
        <w:r w:rsidR="00BB7DAD">
          <w:rPr>
            <w:noProof/>
          </w:rPr>
          <w:t>Sales Consultant</w:t>
        </w:r>
        <w:r w:rsidR="00F31A51">
          <w:rPr>
            <w:noProof/>
          </w:rPr>
          <w:t xml:space="preserve"> JD </w:t>
        </w:r>
      </w:p>
    </w:sdtContent>
  </w:sdt>
  <w:p w14:paraId="7F12BC1F" w14:textId="77777777" w:rsidR="00BA27FD" w:rsidRDefault="00BA27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C84D05" w14:textId="77777777" w:rsidR="00EE2BE7" w:rsidRDefault="00EE2BE7" w:rsidP="00BA27FD">
      <w:pPr>
        <w:spacing w:after="0" w:line="240" w:lineRule="auto"/>
      </w:pPr>
      <w:r>
        <w:separator/>
      </w:r>
    </w:p>
  </w:footnote>
  <w:footnote w:type="continuationSeparator" w:id="0">
    <w:p w14:paraId="68685780" w14:textId="77777777" w:rsidR="00EE2BE7" w:rsidRDefault="00EE2BE7" w:rsidP="00BA27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AA5C0" w14:textId="34A705A1" w:rsidR="00073BF6" w:rsidRDefault="00166095">
    <w:pPr>
      <w:pStyle w:val="Header"/>
    </w:pPr>
    <w:r>
      <w:rPr>
        <w:noProof/>
        <w:lang w:val="en-US"/>
      </w:rPr>
      <w:drawing>
        <wp:inline distT="0" distB="0" distL="0" distR="0" wp14:anchorId="5E7D9AF0" wp14:editId="7E00C37A">
          <wp:extent cx="1835150" cy="688975"/>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150" cy="6889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100C"/>
    <w:multiLevelType w:val="hybridMultilevel"/>
    <w:tmpl w:val="AC40C79A"/>
    <w:lvl w:ilvl="0" w:tplc="1409000D">
      <w:start w:val="1"/>
      <w:numFmt w:val="bullet"/>
      <w:lvlText w:val=""/>
      <w:lvlJc w:val="left"/>
      <w:pPr>
        <w:ind w:left="1800" w:hanging="360"/>
      </w:pPr>
      <w:rPr>
        <w:rFonts w:ascii="Wingdings" w:hAnsi="Wingdings"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 w15:restartNumberingAfterBreak="0">
    <w:nsid w:val="053E589C"/>
    <w:multiLevelType w:val="hybridMultilevel"/>
    <w:tmpl w:val="2FDC7B74"/>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2" w15:restartNumberingAfterBreak="0">
    <w:nsid w:val="05D32A53"/>
    <w:multiLevelType w:val="hybridMultilevel"/>
    <w:tmpl w:val="C16036C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6E11F47"/>
    <w:multiLevelType w:val="hybridMultilevel"/>
    <w:tmpl w:val="CE7AD7BC"/>
    <w:lvl w:ilvl="0" w:tplc="ADB8FD2E">
      <w:start w:val="1"/>
      <w:numFmt w:val="lowerLetter"/>
      <w:lvlText w:val="%1)"/>
      <w:lvlJc w:val="left"/>
      <w:pPr>
        <w:ind w:left="1440" w:hanging="360"/>
      </w:pPr>
      <w:rPr>
        <w:rFonts w:hint="default"/>
      </w:rPr>
    </w:lvl>
    <w:lvl w:ilvl="1" w:tplc="F64683CA">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470A1D"/>
    <w:multiLevelType w:val="hybridMultilevel"/>
    <w:tmpl w:val="71EE2AD4"/>
    <w:lvl w:ilvl="0" w:tplc="1409000D">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 w15:restartNumberingAfterBreak="0">
    <w:nsid w:val="0A4478C3"/>
    <w:multiLevelType w:val="hybridMultilevel"/>
    <w:tmpl w:val="3C225408"/>
    <w:lvl w:ilvl="0" w:tplc="290E6816">
      <w:start w:val="1"/>
      <w:numFmt w:val="bullet"/>
      <w:lvlText w:val="•"/>
      <w:lvlJc w:val="left"/>
      <w:pPr>
        <w:tabs>
          <w:tab w:val="num" w:pos="720"/>
        </w:tabs>
        <w:ind w:left="720" w:hanging="360"/>
      </w:pPr>
      <w:rPr>
        <w:rFonts w:ascii="Arial" w:hAnsi="Arial" w:hint="default"/>
      </w:rPr>
    </w:lvl>
    <w:lvl w:ilvl="1" w:tplc="9C34E4E6" w:tentative="1">
      <w:start w:val="1"/>
      <w:numFmt w:val="bullet"/>
      <w:lvlText w:val="•"/>
      <w:lvlJc w:val="left"/>
      <w:pPr>
        <w:tabs>
          <w:tab w:val="num" w:pos="1440"/>
        </w:tabs>
        <w:ind w:left="1440" w:hanging="360"/>
      </w:pPr>
      <w:rPr>
        <w:rFonts w:ascii="Arial" w:hAnsi="Arial" w:hint="default"/>
      </w:rPr>
    </w:lvl>
    <w:lvl w:ilvl="2" w:tplc="F6360D06" w:tentative="1">
      <w:start w:val="1"/>
      <w:numFmt w:val="bullet"/>
      <w:lvlText w:val="•"/>
      <w:lvlJc w:val="left"/>
      <w:pPr>
        <w:tabs>
          <w:tab w:val="num" w:pos="2160"/>
        </w:tabs>
        <w:ind w:left="2160" w:hanging="360"/>
      </w:pPr>
      <w:rPr>
        <w:rFonts w:ascii="Arial" w:hAnsi="Arial" w:hint="default"/>
      </w:rPr>
    </w:lvl>
    <w:lvl w:ilvl="3" w:tplc="F5E876B4" w:tentative="1">
      <w:start w:val="1"/>
      <w:numFmt w:val="bullet"/>
      <w:lvlText w:val="•"/>
      <w:lvlJc w:val="left"/>
      <w:pPr>
        <w:tabs>
          <w:tab w:val="num" w:pos="2880"/>
        </w:tabs>
        <w:ind w:left="2880" w:hanging="360"/>
      </w:pPr>
      <w:rPr>
        <w:rFonts w:ascii="Arial" w:hAnsi="Arial" w:hint="default"/>
      </w:rPr>
    </w:lvl>
    <w:lvl w:ilvl="4" w:tplc="3A288B7E" w:tentative="1">
      <w:start w:val="1"/>
      <w:numFmt w:val="bullet"/>
      <w:lvlText w:val="•"/>
      <w:lvlJc w:val="left"/>
      <w:pPr>
        <w:tabs>
          <w:tab w:val="num" w:pos="3600"/>
        </w:tabs>
        <w:ind w:left="3600" w:hanging="360"/>
      </w:pPr>
      <w:rPr>
        <w:rFonts w:ascii="Arial" w:hAnsi="Arial" w:hint="default"/>
      </w:rPr>
    </w:lvl>
    <w:lvl w:ilvl="5" w:tplc="C0F4EFB8" w:tentative="1">
      <w:start w:val="1"/>
      <w:numFmt w:val="bullet"/>
      <w:lvlText w:val="•"/>
      <w:lvlJc w:val="left"/>
      <w:pPr>
        <w:tabs>
          <w:tab w:val="num" w:pos="4320"/>
        </w:tabs>
        <w:ind w:left="4320" w:hanging="360"/>
      </w:pPr>
      <w:rPr>
        <w:rFonts w:ascii="Arial" w:hAnsi="Arial" w:hint="default"/>
      </w:rPr>
    </w:lvl>
    <w:lvl w:ilvl="6" w:tplc="254E8D0A" w:tentative="1">
      <w:start w:val="1"/>
      <w:numFmt w:val="bullet"/>
      <w:lvlText w:val="•"/>
      <w:lvlJc w:val="left"/>
      <w:pPr>
        <w:tabs>
          <w:tab w:val="num" w:pos="5040"/>
        </w:tabs>
        <w:ind w:left="5040" w:hanging="360"/>
      </w:pPr>
      <w:rPr>
        <w:rFonts w:ascii="Arial" w:hAnsi="Arial" w:hint="default"/>
      </w:rPr>
    </w:lvl>
    <w:lvl w:ilvl="7" w:tplc="5E8EF3BC" w:tentative="1">
      <w:start w:val="1"/>
      <w:numFmt w:val="bullet"/>
      <w:lvlText w:val="•"/>
      <w:lvlJc w:val="left"/>
      <w:pPr>
        <w:tabs>
          <w:tab w:val="num" w:pos="5760"/>
        </w:tabs>
        <w:ind w:left="5760" w:hanging="360"/>
      </w:pPr>
      <w:rPr>
        <w:rFonts w:ascii="Arial" w:hAnsi="Arial" w:hint="default"/>
      </w:rPr>
    </w:lvl>
    <w:lvl w:ilvl="8" w:tplc="0A8869D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D714F49"/>
    <w:multiLevelType w:val="hybridMultilevel"/>
    <w:tmpl w:val="E4C03B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F7E79E2"/>
    <w:multiLevelType w:val="hybridMultilevel"/>
    <w:tmpl w:val="567070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6D81ABE"/>
    <w:multiLevelType w:val="hybridMultilevel"/>
    <w:tmpl w:val="50428C56"/>
    <w:lvl w:ilvl="0" w:tplc="3F9A51DC">
      <w:numFmt w:val="bullet"/>
      <w:lvlText w:val="-"/>
      <w:lvlJc w:val="left"/>
      <w:pPr>
        <w:ind w:left="1800" w:hanging="360"/>
      </w:pPr>
      <w:rPr>
        <w:rFonts w:ascii="Frutiger 45 Light" w:eastAsia="Times New Roman" w:hAnsi="Frutiger 45 Light" w:cs="Times New Roman"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9" w15:restartNumberingAfterBreak="0">
    <w:nsid w:val="18937ECE"/>
    <w:multiLevelType w:val="hybridMultilevel"/>
    <w:tmpl w:val="51802DAC"/>
    <w:lvl w:ilvl="0" w:tplc="23BAECFA">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8BD41E9"/>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BE2C6D"/>
    <w:multiLevelType w:val="multilevel"/>
    <w:tmpl w:val="25220B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F2479"/>
    <w:multiLevelType w:val="hybridMultilevel"/>
    <w:tmpl w:val="C9F41444"/>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13" w15:restartNumberingAfterBreak="0">
    <w:nsid w:val="22001C11"/>
    <w:multiLevelType w:val="hybridMultilevel"/>
    <w:tmpl w:val="3B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9382C"/>
    <w:multiLevelType w:val="hybridMultilevel"/>
    <w:tmpl w:val="4FE45840"/>
    <w:lvl w:ilvl="0" w:tplc="F41C7DF4">
      <w:start w:val="1"/>
      <w:numFmt w:val="decimal"/>
      <w:lvlText w:val="%1."/>
      <w:lvlJc w:val="left"/>
      <w:pPr>
        <w:tabs>
          <w:tab w:val="num" w:pos="720"/>
        </w:tabs>
        <w:ind w:left="720" w:hanging="360"/>
      </w:pPr>
    </w:lvl>
    <w:lvl w:ilvl="1" w:tplc="9732CEC8" w:tentative="1">
      <w:start w:val="1"/>
      <w:numFmt w:val="decimal"/>
      <w:lvlText w:val="%2."/>
      <w:lvlJc w:val="left"/>
      <w:pPr>
        <w:tabs>
          <w:tab w:val="num" w:pos="1440"/>
        </w:tabs>
        <w:ind w:left="1440" w:hanging="360"/>
      </w:pPr>
    </w:lvl>
    <w:lvl w:ilvl="2" w:tplc="7BF86C56" w:tentative="1">
      <w:start w:val="1"/>
      <w:numFmt w:val="decimal"/>
      <w:lvlText w:val="%3."/>
      <w:lvlJc w:val="left"/>
      <w:pPr>
        <w:tabs>
          <w:tab w:val="num" w:pos="2160"/>
        </w:tabs>
        <w:ind w:left="2160" w:hanging="360"/>
      </w:pPr>
    </w:lvl>
    <w:lvl w:ilvl="3" w:tplc="B9743A26" w:tentative="1">
      <w:start w:val="1"/>
      <w:numFmt w:val="decimal"/>
      <w:lvlText w:val="%4."/>
      <w:lvlJc w:val="left"/>
      <w:pPr>
        <w:tabs>
          <w:tab w:val="num" w:pos="2880"/>
        </w:tabs>
        <w:ind w:left="2880" w:hanging="360"/>
      </w:pPr>
    </w:lvl>
    <w:lvl w:ilvl="4" w:tplc="3420368A" w:tentative="1">
      <w:start w:val="1"/>
      <w:numFmt w:val="decimal"/>
      <w:lvlText w:val="%5."/>
      <w:lvlJc w:val="left"/>
      <w:pPr>
        <w:tabs>
          <w:tab w:val="num" w:pos="3600"/>
        </w:tabs>
        <w:ind w:left="3600" w:hanging="360"/>
      </w:pPr>
    </w:lvl>
    <w:lvl w:ilvl="5" w:tplc="C9682C44" w:tentative="1">
      <w:start w:val="1"/>
      <w:numFmt w:val="decimal"/>
      <w:lvlText w:val="%6."/>
      <w:lvlJc w:val="left"/>
      <w:pPr>
        <w:tabs>
          <w:tab w:val="num" w:pos="4320"/>
        </w:tabs>
        <w:ind w:left="4320" w:hanging="360"/>
      </w:pPr>
    </w:lvl>
    <w:lvl w:ilvl="6" w:tplc="9B8E18F0" w:tentative="1">
      <w:start w:val="1"/>
      <w:numFmt w:val="decimal"/>
      <w:lvlText w:val="%7."/>
      <w:lvlJc w:val="left"/>
      <w:pPr>
        <w:tabs>
          <w:tab w:val="num" w:pos="5040"/>
        </w:tabs>
        <w:ind w:left="5040" w:hanging="360"/>
      </w:pPr>
    </w:lvl>
    <w:lvl w:ilvl="7" w:tplc="335A617E" w:tentative="1">
      <w:start w:val="1"/>
      <w:numFmt w:val="decimal"/>
      <w:lvlText w:val="%8."/>
      <w:lvlJc w:val="left"/>
      <w:pPr>
        <w:tabs>
          <w:tab w:val="num" w:pos="5760"/>
        </w:tabs>
        <w:ind w:left="5760" w:hanging="360"/>
      </w:pPr>
    </w:lvl>
    <w:lvl w:ilvl="8" w:tplc="A75032A4" w:tentative="1">
      <w:start w:val="1"/>
      <w:numFmt w:val="decimal"/>
      <w:lvlText w:val="%9."/>
      <w:lvlJc w:val="left"/>
      <w:pPr>
        <w:tabs>
          <w:tab w:val="num" w:pos="6480"/>
        </w:tabs>
        <w:ind w:left="6480" w:hanging="360"/>
      </w:pPr>
    </w:lvl>
  </w:abstractNum>
  <w:abstractNum w:abstractNumId="15" w15:restartNumberingAfterBreak="0">
    <w:nsid w:val="294D3245"/>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1A785A"/>
    <w:multiLevelType w:val="hybridMultilevel"/>
    <w:tmpl w:val="7EE8FE5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2F3B13CE"/>
    <w:multiLevelType w:val="multilevel"/>
    <w:tmpl w:val="1409001F"/>
    <w:lvl w:ilvl="0">
      <w:start w:val="1"/>
      <w:numFmt w:val="decimal"/>
      <w:lvlText w:val="%1."/>
      <w:lvlJc w:val="left"/>
      <w:pPr>
        <w:ind w:left="502" w:hanging="360"/>
      </w:p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8" w15:restartNumberingAfterBreak="0">
    <w:nsid w:val="30710ADB"/>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B2566B"/>
    <w:multiLevelType w:val="multilevel"/>
    <w:tmpl w:val="30800B4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E317BB"/>
    <w:multiLevelType w:val="hybridMultilevel"/>
    <w:tmpl w:val="2EFAB746"/>
    <w:lvl w:ilvl="0" w:tplc="96A6F066">
      <w:start w:val="1"/>
      <w:numFmt w:val="decimal"/>
      <w:lvlText w:val="%1."/>
      <w:lvlJc w:val="left"/>
      <w:pPr>
        <w:tabs>
          <w:tab w:val="num" w:pos="720"/>
        </w:tabs>
        <w:ind w:left="720" w:hanging="360"/>
      </w:pPr>
    </w:lvl>
    <w:lvl w:ilvl="1" w:tplc="1518BA9A" w:tentative="1">
      <w:start w:val="1"/>
      <w:numFmt w:val="decimal"/>
      <w:lvlText w:val="%2."/>
      <w:lvlJc w:val="left"/>
      <w:pPr>
        <w:tabs>
          <w:tab w:val="num" w:pos="1440"/>
        </w:tabs>
        <w:ind w:left="1440" w:hanging="360"/>
      </w:pPr>
    </w:lvl>
    <w:lvl w:ilvl="2" w:tplc="2A32266A" w:tentative="1">
      <w:start w:val="1"/>
      <w:numFmt w:val="decimal"/>
      <w:lvlText w:val="%3."/>
      <w:lvlJc w:val="left"/>
      <w:pPr>
        <w:tabs>
          <w:tab w:val="num" w:pos="2160"/>
        </w:tabs>
        <w:ind w:left="2160" w:hanging="360"/>
      </w:pPr>
    </w:lvl>
    <w:lvl w:ilvl="3" w:tplc="3522A57C" w:tentative="1">
      <w:start w:val="1"/>
      <w:numFmt w:val="decimal"/>
      <w:lvlText w:val="%4."/>
      <w:lvlJc w:val="left"/>
      <w:pPr>
        <w:tabs>
          <w:tab w:val="num" w:pos="2880"/>
        </w:tabs>
        <w:ind w:left="2880" w:hanging="360"/>
      </w:pPr>
    </w:lvl>
    <w:lvl w:ilvl="4" w:tplc="303EFF8A" w:tentative="1">
      <w:start w:val="1"/>
      <w:numFmt w:val="decimal"/>
      <w:lvlText w:val="%5."/>
      <w:lvlJc w:val="left"/>
      <w:pPr>
        <w:tabs>
          <w:tab w:val="num" w:pos="3600"/>
        </w:tabs>
        <w:ind w:left="3600" w:hanging="360"/>
      </w:pPr>
    </w:lvl>
    <w:lvl w:ilvl="5" w:tplc="DC88D1AC" w:tentative="1">
      <w:start w:val="1"/>
      <w:numFmt w:val="decimal"/>
      <w:lvlText w:val="%6."/>
      <w:lvlJc w:val="left"/>
      <w:pPr>
        <w:tabs>
          <w:tab w:val="num" w:pos="4320"/>
        </w:tabs>
        <w:ind w:left="4320" w:hanging="360"/>
      </w:pPr>
    </w:lvl>
    <w:lvl w:ilvl="6" w:tplc="4E4890EC" w:tentative="1">
      <w:start w:val="1"/>
      <w:numFmt w:val="decimal"/>
      <w:lvlText w:val="%7."/>
      <w:lvlJc w:val="left"/>
      <w:pPr>
        <w:tabs>
          <w:tab w:val="num" w:pos="5040"/>
        </w:tabs>
        <w:ind w:left="5040" w:hanging="360"/>
      </w:pPr>
    </w:lvl>
    <w:lvl w:ilvl="7" w:tplc="52446AB6" w:tentative="1">
      <w:start w:val="1"/>
      <w:numFmt w:val="decimal"/>
      <w:lvlText w:val="%8."/>
      <w:lvlJc w:val="left"/>
      <w:pPr>
        <w:tabs>
          <w:tab w:val="num" w:pos="5760"/>
        </w:tabs>
        <w:ind w:left="5760" w:hanging="360"/>
      </w:pPr>
    </w:lvl>
    <w:lvl w:ilvl="8" w:tplc="2D8224EE" w:tentative="1">
      <w:start w:val="1"/>
      <w:numFmt w:val="decimal"/>
      <w:lvlText w:val="%9."/>
      <w:lvlJc w:val="left"/>
      <w:pPr>
        <w:tabs>
          <w:tab w:val="num" w:pos="6480"/>
        </w:tabs>
        <w:ind w:left="6480" w:hanging="360"/>
      </w:pPr>
    </w:lvl>
  </w:abstractNum>
  <w:abstractNum w:abstractNumId="21" w15:restartNumberingAfterBreak="0">
    <w:nsid w:val="37A3231E"/>
    <w:multiLevelType w:val="hybridMultilevel"/>
    <w:tmpl w:val="BD1EB320"/>
    <w:lvl w:ilvl="0" w:tplc="6EC6FE2C">
      <w:start w:val="1"/>
      <w:numFmt w:val="bullet"/>
      <w:lvlText w:val="•"/>
      <w:lvlJc w:val="left"/>
      <w:pPr>
        <w:tabs>
          <w:tab w:val="num" w:pos="720"/>
        </w:tabs>
        <w:ind w:left="720" w:hanging="360"/>
      </w:pPr>
      <w:rPr>
        <w:rFonts w:ascii="Arial" w:hAnsi="Arial" w:hint="default"/>
      </w:rPr>
    </w:lvl>
    <w:lvl w:ilvl="1" w:tplc="8B4C6532" w:tentative="1">
      <w:start w:val="1"/>
      <w:numFmt w:val="bullet"/>
      <w:lvlText w:val="•"/>
      <w:lvlJc w:val="left"/>
      <w:pPr>
        <w:tabs>
          <w:tab w:val="num" w:pos="1440"/>
        </w:tabs>
        <w:ind w:left="1440" w:hanging="360"/>
      </w:pPr>
      <w:rPr>
        <w:rFonts w:ascii="Arial" w:hAnsi="Arial" w:hint="default"/>
      </w:rPr>
    </w:lvl>
    <w:lvl w:ilvl="2" w:tplc="8640E4F4" w:tentative="1">
      <w:start w:val="1"/>
      <w:numFmt w:val="bullet"/>
      <w:lvlText w:val="•"/>
      <w:lvlJc w:val="left"/>
      <w:pPr>
        <w:tabs>
          <w:tab w:val="num" w:pos="2160"/>
        </w:tabs>
        <w:ind w:left="2160" w:hanging="360"/>
      </w:pPr>
      <w:rPr>
        <w:rFonts w:ascii="Arial" w:hAnsi="Arial" w:hint="default"/>
      </w:rPr>
    </w:lvl>
    <w:lvl w:ilvl="3" w:tplc="1DEE73C4" w:tentative="1">
      <w:start w:val="1"/>
      <w:numFmt w:val="bullet"/>
      <w:lvlText w:val="•"/>
      <w:lvlJc w:val="left"/>
      <w:pPr>
        <w:tabs>
          <w:tab w:val="num" w:pos="2880"/>
        </w:tabs>
        <w:ind w:left="2880" w:hanging="360"/>
      </w:pPr>
      <w:rPr>
        <w:rFonts w:ascii="Arial" w:hAnsi="Arial" w:hint="default"/>
      </w:rPr>
    </w:lvl>
    <w:lvl w:ilvl="4" w:tplc="9D1E3174" w:tentative="1">
      <w:start w:val="1"/>
      <w:numFmt w:val="bullet"/>
      <w:lvlText w:val="•"/>
      <w:lvlJc w:val="left"/>
      <w:pPr>
        <w:tabs>
          <w:tab w:val="num" w:pos="3600"/>
        </w:tabs>
        <w:ind w:left="3600" w:hanging="360"/>
      </w:pPr>
      <w:rPr>
        <w:rFonts w:ascii="Arial" w:hAnsi="Arial" w:hint="default"/>
      </w:rPr>
    </w:lvl>
    <w:lvl w:ilvl="5" w:tplc="7AFEC788" w:tentative="1">
      <w:start w:val="1"/>
      <w:numFmt w:val="bullet"/>
      <w:lvlText w:val="•"/>
      <w:lvlJc w:val="left"/>
      <w:pPr>
        <w:tabs>
          <w:tab w:val="num" w:pos="4320"/>
        </w:tabs>
        <w:ind w:left="4320" w:hanging="360"/>
      </w:pPr>
      <w:rPr>
        <w:rFonts w:ascii="Arial" w:hAnsi="Arial" w:hint="default"/>
      </w:rPr>
    </w:lvl>
    <w:lvl w:ilvl="6" w:tplc="42DE8EA2" w:tentative="1">
      <w:start w:val="1"/>
      <w:numFmt w:val="bullet"/>
      <w:lvlText w:val="•"/>
      <w:lvlJc w:val="left"/>
      <w:pPr>
        <w:tabs>
          <w:tab w:val="num" w:pos="5040"/>
        </w:tabs>
        <w:ind w:left="5040" w:hanging="360"/>
      </w:pPr>
      <w:rPr>
        <w:rFonts w:ascii="Arial" w:hAnsi="Arial" w:hint="default"/>
      </w:rPr>
    </w:lvl>
    <w:lvl w:ilvl="7" w:tplc="7142753E" w:tentative="1">
      <w:start w:val="1"/>
      <w:numFmt w:val="bullet"/>
      <w:lvlText w:val="•"/>
      <w:lvlJc w:val="left"/>
      <w:pPr>
        <w:tabs>
          <w:tab w:val="num" w:pos="5760"/>
        </w:tabs>
        <w:ind w:left="5760" w:hanging="360"/>
      </w:pPr>
      <w:rPr>
        <w:rFonts w:ascii="Arial" w:hAnsi="Arial" w:hint="default"/>
      </w:rPr>
    </w:lvl>
    <w:lvl w:ilvl="8" w:tplc="3A66A48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C717E6E"/>
    <w:multiLevelType w:val="hybridMultilevel"/>
    <w:tmpl w:val="0D606056"/>
    <w:lvl w:ilvl="0" w:tplc="56AA2EBA">
      <w:start w:val="3"/>
      <w:numFmt w:val="bullet"/>
      <w:lvlText w:val=""/>
      <w:lvlJc w:val="left"/>
      <w:pPr>
        <w:ind w:left="360" w:hanging="360"/>
      </w:pPr>
      <w:rPr>
        <w:rFonts w:ascii="Wingdings" w:eastAsiaTheme="minorHAnsi" w:hAnsi="Wingding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44429D5"/>
    <w:multiLevelType w:val="hybridMultilevel"/>
    <w:tmpl w:val="0F022658"/>
    <w:lvl w:ilvl="0" w:tplc="1409000D">
      <w:start w:val="1"/>
      <w:numFmt w:val="bullet"/>
      <w:lvlText w:val=""/>
      <w:lvlJc w:val="left"/>
      <w:pPr>
        <w:ind w:left="1800" w:hanging="360"/>
      </w:pPr>
      <w:rPr>
        <w:rFonts w:ascii="Wingdings" w:hAnsi="Wingdings"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24" w15:restartNumberingAfterBreak="0">
    <w:nsid w:val="48A943DB"/>
    <w:multiLevelType w:val="hybridMultilevel"/>
    <w:tmpl w:val="BAA03622"/>
    <w:lvl w:ilvl="0" w:tplc="05DE7F80">
      <w:start w:val="1"/>
      <w:numFmt w:val="bullet"/>
      <w:lvlText w:val="•"/>
      <w:lvlJc w:val="left"/>
      <w:pPr>
        <w:tabs>
          <w:tab w:val="num" w:pos="720"/>
        </w:tabs>
        <w:ind w:left="720" w:hanging="360"/>
      </w:pPr>
      <w:rPr>
        <w:rFonts w:ascii="Arial" w:hAnsi="Arial" w:hint="default"/>
      </w:rPr>
    </w:lvl>
    <w:lvl w:ilvl="1" w:tplc="CD7A5AFE" w:tentative="1">
      <w:start w:val="1"/>
      <w:numFmt w:val="bullet"/>
      <w:lvlText w:val="•"/>
      <w:lvlJc w:val="left"/>
      <w:pPr>
        <w:tabs>
          <w:tab w:val="num" w:pos="1440"/>
        </w:tabs>
        <w:ind w:left="1440" w:hanging="360"/>
      </w:pPr>
      <w:rPr>
        <w:rFonts w:ascii="Arial" w:hAnsi="Arial" w:hint="default"/>
      </w:rPr>
    </w:lvl>
    <w:lvl w:ilvl="2" w:tplc="47D4F738" w:tentative="1">
      <w:start w:val="1"/>
      <w:numFmt w:val="bullet"/>
      <w:lvlText w:val="•"/>
      <w:lvlJc w:val="left"/>
      <w:pPr>
        <w:tabs>
          <w:tab w:val="num" w:pos="2160"/>
        </w:tabs>
        <w:ind w:left="2160" w:hanging="360"/>
      </w:pPr>
      <w:rPr>
        <w:rFonts w:ascii="Arial" w:hAnsi="Arial" w:hint="default"/>
      </w:rPr>
    </w:lvl>
    <w:lvl w:ilvl="3" w:tplc="E61C846C" w:tentative="1">
      <w:start w:val="1"/>
      <w:numFmt w:val="bullet"/>
      <w:lvlText w:val="•"/>
      <w:lvlJc w:val="left"/>
      <w:pPr>
        <w:tabs>
          <w:tab w:val="num" w:pos="2880"/>
        </w:tabs>
        <w:ind w:left="2880" w:hanging="360"/>
      </w:pPr>
      <w:rPr>
        <w:rFonts w:ascii="Arial" w:hAnsi="Arial" w:hint="default"/>
      </w:rPr>
    </w:lvl>
    <w:lvl w:ilvl="4" w:tplc="8BFA77CE" w:tentative="1">
      <w:start w:val="1"/>
      <w:numFmt w:val="bullet"/>
      <w:lvlText w:val="•"/>
      <w:lvlJc w:val="left"/>
      <w:pPr>
        <w:tabs>
          <w:tab w:val="num" w:pos="3600"/>
        </w:tabs>
        <w:ind w:left="3600" w:hanging="360"/>
      </w:pPr>
      <w:rPr>
        <w:rFonts w:ascii="Arial" w:hAnsi="Arial" w:hint="default"/>
      </w:rPr>
    </w:lvl>
    <w:lvl w:ilvl="5" w:tplc="769CD69C" w:tentative="1">
      <w:start w:val="1"/>
      <w:numFmt w:val="bullet"/>
      <w:lvlText w:val="•"/>
      <w:lvlJc w:val="left"/>
      <w:pPr>
        <w:tabs>
          <w:tab w:val="num" w:pos="4320"/>
        </w:tabs>
        <w:ind w:left="4320" w:hanging="360"/>
      </w:pPr>
      <w:rPr>
        <w:rFonts w:ascii="Arial" w:hAnsi="Arial" w:hint="default"/>
      </w:rPr>
    </w:lvl>
    <w:lvl w:ilvl="6" w:tplc="A058DE2C" w:tentative="1">
      <w:start w:val="1"/>
      <w:numFmt w:val="bullet"/>
      <w:lvlText w:val="•"/>
      <w:lvlJc w:val="left"/>
      <w:pPr>
        <w:tabs>
          <w:tab w:val="num" w:pos="5040"/>
        </w:tabs>
        <w:ind w:left="5040" w:hanging="360"/>
      </w:pPr>
      <w:rPr>
        <w:rFonts w:ascii="Arial" w:hAnsi="Arial" w:hint="default"/>
      </w:rPr>
    </w:lvl>
    <w:lvl w:ilvl="7" w:tplc="C6D2F8A2" w:tentative="1">
      <w:start w:val="1"/>
      <w:numFmt w:val="bullet"/>
      <w:lvlText w:val="•"/>
      <w:lvlJc w:val="left"/>
      <w:pPr>
        <w:tabs>
          <w:tab w:val="num" w:pos="5760"/>
        </w:tabs>
        <w:ind w:left="5760" w:hanging="360"/>
      </w:pPr>
      <w:rPr>
        <w:rFonts w:ascii="Arial" w:hAnsi="Arial" w:hint="default"/>
      </w:rPr>
    </w:lvl>
    <w:lvl w:ilvl="8" w:tplc="FE46663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8BA52A1"/>
    <w:multiLevelType w:val="hybridMultilevel"/>
    <w:tmpl w:val="3FF29208"/>
    <w:lvl w:ilvl="0" w:tplc="BE900E7A">
      <w:start w:val="1"/>
      <w:numFmt w:val="bullet"/>
      <w:lvlText w:val="•"/>
      <w:lvlJc w:val="left"/>
      <w:pPr>
        <w:tabs>
          <w:tab w:val="num" w:pos="720"/>
        </w:tabs>
        <w:ind w:left="720" w:hanging="360"/>
      </w:pPr>
      <w:rPr>
        <w:rFonts w:ascii="Arial" w:hAnsi="Arial" w:hint="default"/>
      </w:rPr>
    </w:lvl>
    <w:lvl w:ilvl="1" w:tplc="A6E89FDA" w:tentative="1">
      <w:start w:val="1"/>
      <w:numFmt w:val="bullet"/>
      <w:lvlText w:val="•"/>
      <w:lvlJc w:val="left"/>
      <w:pPr>
        <w:tabs>
          <w:tab w:val="num" w:pos="1440"/>
        </w:tabs>
        <w:ind w:left="1440" w:hanging="360"/>
      </w:pPr>
      <w:rPr>
        <w:rFonts w:ascii="Arial" w:hAnsi="Arial" w:hint="default"/>
      </w:rPr>
    </w:lvl>
    <w:lvl w:ilvl="2" w:tplc="E2D6ABAC" w:tentative="1">
      <w:start w:val="1"/>
      <w:numFmt w:val="bullet"/>
      <w:lvlText w:val="•"/>
      <w:lvlJc w:val="left"/>
      <w:pPr>
        <w:tabs>
          <w:tab w:val="num" w:pos="2160"/>
        </w:tabs>
        <w:ind w:left="2160" w:hanging="360"/>
      </w:pPr>
      <w:rPr>
        <w:rFonts w:ascii="Arial" w:hAnsi="Arial" w:hint="default"/>
      </w:rPr>
    </w:lvl>
    <w:lvl w:ilvl="3" w:tplc="671C20A2" w:tentative="1">
      <w:start w:val="1"/>
      <w:numFmt w:val="bullet"/>
      <w:lvlText w:val="•"/>
      <w:lvlJc w:val="left"/>
      <w:pPr>
        <w:tabs>
          <w:tab w:val="num" w:pos="2880"/>
        </w:tabs>
        <w:ind w:left="2880" w:hanging="360"/>
      </w:pPr>
      <w:rPr>
        <w:rFonts w:ascii="Arial" w:hAnsi="Arial" w:hint="default"/>
      </w:rPr>
    </w:lvl>
    <w:lvl w:ilvl="4" w:tplc="63FAF71C" w:tentative="1">
      <w:start w:val="1"/>
      <w:numFmt w:val="bullet"/>
      <w:lvlText w:val="•"/>
      <w:lvlJc w:val="left"/>
      <w:pPr>
        <w:tabs>
          <w:tab w:val="num" w:pos="3600"/>
        </w:tabs>
        <w:ind w:left="3600" w:hanging="360"/>
      </w:pPr>
      <w:rPr>
        <w:rFonts w:ascii="Arial" w:hAnsi="Arial" w:hint="default"/>
      </w:rPr>
    </w:lvl>
    <w:lvl w:ilvl="5" w:tplc="A712D6C0" w:tentative="1">
      <w:start w:val="1"/>
      <w:numFmt w:val="bullet"/>
      <w:lvlText w:val="•"/>
      <w:lvlJc w:val="left"/>
      <w:pPr>
        <w:tabs>
          <w:tab w:val="num" w:pos="4320"/>
        </w:tabs>
        <w:ind w:left="4320" w:hanging="360"/>
      </w:pPr>
      <w:rPr>
        <w:rFonts w:ascii="Arial" w:hAnsi="Arial" w:hint="default"/>
      </w:rPr>
    </w:lvl>
    <w:lvl w:ilvl="6" w:tplc="1E8AE118" w:tentative="1">
      <w:start w:val="1"/>
      <w:numFmt w:val="bullet"/>
      <w:lvlText w:val="•"/>
      <w:lvlJc w:val="left"/>
      <w:pPr>
        <w:tabs>
          <w:tab w:val="num" w:pos="5040"/>
        </w:tabs>
        <w:ind w:left="5040" w:hanging="360"/>
      </w:pPr>
      <w:rPr>
        <w:rFonts w:ascii="Arial" w:hAnsi="Arial" w:hint="default"/>
      </w:rPr>
    </w:lvl>
    <w:lvl w:ilvl="7" w:tplc="F3127E7E" w:tentative="1">
      <w:start w:val="1"/>
      <w:numFmt w:val="bullet"/>
      <w:lvlText w:val="•"/>
      <w:lvlJc w:val="left"/>
      <w:pPr>
        <w:tabs>
          <w:tab w:val="num" w:pos="5760"/>
        </w:tabs>
        <w:ind w:left="5760" w:hanging="360"/>
      </w:pPr>
      <w:rPr>
        <w:rFonts w:ascii="Arial" w:hAnsi="Arial" w:hint="default"/>
      </w:rPr>
    </w:lvl>
    <w:lvl w:ilvl="8" w:tplc="146249A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AE44AD4"/>
    <w:multiLevelType w:val="hybridMultilevel"/>
    <w:tmpl w:val="B78E7380"/>
    <w:lvl w:ilvl="0" w:tplc="7FE63F84">
      <w:start w:val="1"/>
      <w:numFmt w:val="bullet"/>
      <w:lvlText w:val="•"/>
      <w:lvlJc w:val="left"/>
      <w:pPr>
        <w:tabs>
          <w:tab w:val="num" w:pos="720"/>
        </w:tabs>
        <w:ind w:left="720" w:hanging="360"/>
      </w:pPr>
      <w:rPr>
        <w:rFonts w:ascii="Arial" w:hAnsi="Arial" w:hint="default"/>
      </w:rPr>
    </w:lvl>
    <w:lvl w:ilvl="1" w:tplc="37B470B0" w:tentative="1">
      <w:start w:val="1"/>
      <w:numFmt w:val="bullet"/>
      <w:lvlText w:val="•"/>
      <w:lvlJc w:val="left"/>
      <w:pPr>
        <w:tabs>
          <w:tab w:val="num" w:pos="1440"/>
        </w:tabs>
        <w:ind w:left="1440" w:hanging="360"/>
      </w:pPr>
      <w:rPr>
        <w:rFonts w:ascii="Arial" w:hAnsi="Arial" w:hint="default"/>
      </w:rPr>
    </w:lvl>
    <w:lvl w:ilvl="2" w:tplc="A7700810" w:tentative="1">
      <w:start w:val="1"/>
      <w:numFmt w:val="bullet"/>
      <w:lvlText w:val="•"/>
      <w:lvlJc w:val="left"/>
      <w:pPr>
        <w:tabs>
          <w:tab w:val="num" w:pos="2160"/>
        </w:tabs>
        <w:ind w:left="2160" w:hanging="360"/>
      </w:pPr>
      <w:rPr>
        <w:rFonts w:ascii="Arial" w:hAnsi="Arial" w:hint="default"/>
      </w:rPr>
    </w:lvl>
    <w:lvl w:ilvl="3" w:tplc="AAEC9146" w:tentative="1">
      <w:start w:val="1"/>
      <w:numFmt w:val="bullet"/>
      <w:lvlText w:val="•"/>
      <w:lvlJc w:val="left"/>
      <w:pPr>
        <w:tabs>
          <w:tab w:val="num" w:pos="2880"/>
        </w:tabs>
        <w:ind w:left="2880" w:hanging="360"/>
      </w:pPr>
      <w:rPr>
        <w:rFonts w:ascii="Arial" w:hAnsi="Arial" w:hint="default"/>
      </w:rPr>
    </w:lvl>
    <w:lvl w:ilvl="4" w:tplc="B74C9454" w:tentative="1">
      <w:start w:val="1"/>
      <w:numFmt w:val="bullet"/>
      <w:lvlText w:val="•"/>
      <w:lvlJc w:val="left"/>
      <w:pPr>
        <w:tabs>
          <w:tab w:val="num" w:pos="3600"/>
        </w:tabs>
        <w:ind w:left="3600" w:hanging="360"/>
      </w:pPr>
      <w:rPr>
        <w:rFonts w:ascii="Arial" w:hAnsi="Arial" w:hint="default"/>
      </w:rPr>
    </w:lvl>
    <w:lvl w:ilvl="5" w:tplc="F7423874" w:tentative="1">
      <w:start w:val="1"/>
      <w:numFmt w:val="bullet"/>
      <w:lvlText w:val="•"/>
      <w:lvlJc w:val="left"/>
      <w:pPr>
        <w:tabs>
          <w:tab w:val="num" w:pos="4320"/>
        </w:tabs>
        <w:ind w:left="4320" w:hanging="360"/>
      </w:pPr>
      <w:rPr>
        <w:rFonts w:ascii="Arial" w:hAnsi="Arial" w:hint="default"/>
      </w:rPr>
    </w:lvl>
    <w:lvl w:ilvl="6" w:tplc="16AAF7BC" w:tentative="1">
      <w:start w:val="1"/>
      <w:numFmt w:val="bullet"/>
      <w:lvlText w:val="•"/>
      <w:lvlJc w:val="left"/>
      <w:pPr>
        <w:tabs>
          <w:tab w:val="num" w:pos="5040"/>
        </w:tabs>
        <w:ind w:left="5040" w:hanging="360"/>
      </w:pPr>
      <w:rPr>
        <w:rFonts w:ascii="Arial" w:hAnsi="Arial" w:hint="default"/>
      </w:rPr>
    </w:lvl>
    <w:lvl w:ilvl="7" w:tplc="90EE60AC" w:tentative="1">
      <w:start w:val="1"/>
      <w:numFmt w:val="bullet"/>
      <w:lvlText w:val="•"/>
      <w:lvlJc w:val="left"/>
      <w:pPr>
        <w:tabs>
          <w:tab w:val="num" w:pos="5760"/>
        </w:tabs>
        <w:ind w:left="5760" w:hanging="360"/>
      </w:pPr>
      <w:rPr>
        <w:rFonts w:ascii="Arial" w:hAnsi="Arial" w:hint="default"/>
      </w:rPr>
    </w:lvl>
    <w:lvl w:ilvl="8" w:tplc="3D68420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2B93A49"/>
    <w:multiLevelType w:val="multilevel"/>
    <w:tmpl w:val="82E043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5BF417B"/>
    <w:multiLevelType w:val="hybridMultilevel"/>
    <w:tmpl w:val="7BD419D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56D61BA3"/>
    <w:multiLevelType w:val="hybridMultilevel"/>
    <w:tmpl w:val="D31A27CA"/>
    <w:lvl w:ilvl="0" w:tplc="1409000F">
      <w:start w:val="1"/>
      <w:numFmt w:val="decimal"/>
      <w:lvlText w:val="%1."/>
      <w:lvlJc w:val="left"/>
      <w:pPr>
        <w:ind w:left="1146" w:hanging="360"/>
      </w:pPr>
      <w:rPr>
        <w:rFonts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30" w15:restartNumberingAfterBreak="0">
    <w:nsid w:val="594F7A33"/>
    <w:multiLevelType w:val="hybridMultilevel"/>
    <w:tmpl w:val="89749508"/>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1" w15:restartNumberingAfterBreak="0">
    <w:nsid w:val="595B36B0"/>
    <w:multiLevelType w:val="hybridMultilevel"/>
    <w:tmpl w:val="74FC66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AC8634A"/>
    <w:multiLevelType w:val="hybridMultilevel"/>
    <w:tmpl w:val="C5A0417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5BCB51D5"/>
    <w:multiLevelType w:val="hybridMultilevel"/>
    <w:tmpl w:val="D182E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C16D98"/>
    <w:multiLevelType w:val="multilevel"/>
    <w:tmpl w:val="5D4A480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EEF358B"/>
    <w:multiLevelType w:val="hybridMultilevel"/>
    <w:tmpl w:val="AA062D9A"/>
    <w:lvl w:ilvl="0" w:tplc="E904050A">
      <w:start w:val="1"/>
      <w:numFmt w:val="bullet"/>
      <w:lvlText w:val="•"/>
      <w:lvlJc w:val="left"/>
      <w:pPr>
        <w:tabs>
          <w:tab w:val="num" w:pos="720"/>
        </w:tabs>
        <w:ind w:left="720" w:hanging="360"/>
      </w:pPr>
      <w:rPr>
        <w:rFonts w:ascii="Arial" w:hAnsi="Arial" w:hint="default"/>
      </w:rPr>
    </w:lvl>
    <w:lvl w:ilvl="1" w:tplc="A1780184" w:tentative="1">
      <w:start w:val="1"/>
      <w:numFmt w:val="bullet"/>
      <w:lvlText w:val="•"/>
      <w:lvlJc w:val="left"/>
      <w:pPr>
        <w:tabs>
          <w:tab w:val="num" w:pos="1440"/>
        </w:tabs>
        <w:ind w:left="1440" w:hanging="360"/>
      </w:pPr>
      <w:rPr>
        <w:rFonts w:ascii="Arial" w:hAnsi="Arial" w:hint="default"/>
      </w:rPr>
    </w:lvl>
    <w:lvl w:ilvl="2" w:tplc="9F9EF3E6" w:tentative="1">
      <w:start w:val="1"/>
      <w:numFmt w:val="bullet"/>
      <w:lvlText w:val="•"/>
      <w:lvlJc w:val="left"/>
      <w:pPr>
        <w:tabs>
          <w:tab w:val="num" w:pos="2160"/>
        </w:tabs>
        <w:ind w:left="2160" w:hanging="360"/>
      </w:pPr>
      <w:rPr>
        <w:rFonts w:ascii="Arial" w:hAnsi="Arial" w:hint="default"/>
      </w:rPr>
    </w:lvl>
    <w:lvl w:ilvl="3" w:tplc="60F62FBE" w:tentative="1">
      <w:start w:val="1"/>
      <w:numFmt w:val="bullet"/>
      <w:lvlText w:val="•"/>
      <w:lvlJc w:val="left"/>
      <w:pPr>
        <w:tabs>
          <w:tab w:val="num" w:pos="2880"/>
        </w:tabs>
        <w:ind w:left="2880" w:hanging="360"/>
      </w:pPr>
      <w:rPr>
        <w:rFonts w:ascii="Arial" w:hAnsi="Arial" w:hint="default"/>
      </w:rPr>
    </w:lvl>
    <w:lvl w:ilvl="4" w:tplc="D7EC00D0" w:tentative="1">
      <w:start w:val="1"/>
      <w:numFmt w:val="bullet"/>
      <w:lvlText w:val="•"/>
      <w:lvlJc w:val="left"/>
      <w:pPr>
        <w:tabs>
          <w:tab w:val="num" w:pos="3600"/>
        </w:tabs>
        <w:ind w:left="3600" w:hanging="360"/>
      </w:pPr>
      <w:rPr>
        <w:rFonts w:ascii="Arial" w:hAnsi="Arial" w:hint="default"/>
      </w:rPr>
    </w:lvl>
    <w:lvl w:ilvl="5" w:tplc="A428153C" w:tentative="1">
      <w:start w:val="1"/>
      <w:numFmt w:val="bullet"/>
      <w:lvlText w:val="•"/>
      <w:lvlJc w:val="left"/>
      <w:pPr>
        <w:tabs>
          <w:tab w:val="num" w:pos="4320"/>
        </w:tabs>
        <w:ind w:left="4320" w:hanging="360"/>
      </w:pPr>
      <w:rPr>
        <w:rFonts w:ascii="Arial" w:hAnsi="Arial" w:hint="default"/>
      </w:rPr>
    </w:lvl>
    <w:lvl w:ilvl="6" w:tplc="E3BC657E" w:tentative="1">
      <w:start w:val="1"/>
      <w:numFmt w:val="bullet"/>
      <w:lvlText w:val="•"/>
      <w:lvlJc w:val="left"/>
      <w:pPr>
        <w:tabs>
          <w:tab w:val="num" w:pos="5040"/>
        </w:tabs>
        <w:ind w:left="5040" w:hanging="360"/>
      </w:pPr>
      <w:rPr>
        <w:rFonts w:ascii="Arial" w:hAnsi="Arial" w:hint="default"/>
      </w:rPr>
    </w:lvl>
    <w:lvl w:ilvl="7" w:tplc="05F6FCBA" w:tentative="1">
      <w:start w:val="1"/>
      <w:numFmt w:val="bullet"/>
      <w:lvlText w:val="•"/>
      <w:lvlJc w:val="left"/>
      <w:pPr>
        <w:tabs>
          <w:tab w:val="num" w:pos="5760"/>
        </w:tabs>
        <w:ind w:left="5760" w:hanging="360"/>
      </w:pPr>
      <w:rPr>
        <w:rFonts w:ascii="Arial" w:hAnsi="Arial" w:hint="default"/>
      </w:rPr>
    </w:lvl>
    <w:lvl w:ilvl="8" w:tplc="EF205D4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1362846"/>
    <w:multiLevelType w:val="hybridMultilevel"/>
    <w:tmpl w:val="A0543E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6282552B"/>
    <w:multiLevelType w:val="hybridMultilevel"/>
    <w:tmpl w:val="3AF0721E"/>
    <w:lvl w:ilvl="0" w:tplc="83EED8BE">
      <w:start w:val="1"/>
      <w:numFmt w:val="bullet"/>
      <w:lvlText w:val="•"/>
      <w:lvlJc w:val="left"/>
      <w:pPr>
        <w:tabs>
          <w:tab w:val="num" w:pos="360"/>
        </w:tabs>
        <w:ind w:left="360" w:hanging="360"/>
      </w:pPr>
      <w:rPr>
        <w:rFonts w:ascii="Arial" w:hAnsi="Arial" w:hint="default"/>
      </w:rPr>
    </w:lvl>
    <w:lvl w:ilvl="1" w:tplc="80BE7752" w:tentative="1">
      <w:start w:val="1"/>
      <w:numFmt w:val="bullet"/>
      <w:lvlText w:val="•"/>
      <w:lvlJc w:val="left"/>
      <w:pPr>
        <w:tabs>
          <w:tab w:val="num" w:pos="1080"/>
        </w:tabs>
        <w:ind w:left="1080" w:hanging="360"/>
      </w:pPr>
      <w:rPr>
        <w:rFonts w:ascii="Arial" w:hAnsi="Arial" w:hint="default"/>
      </w:rPr>
    </w:lvl>
    <w:lvl w:ilvl="2" w:tplc="F24632AE" w:tentative="1">
      <w:start w:val="1"/>
      <w:numFmt w:val="bullet"/>
      <w:lvlText w:val="•"/>
      <w:lvlJc w:val="left"/>
      <w:pPr>
        <w:tabs>
          <w:tab w:val="num" w:pos="1800"/>
        </w:tabs>
        <w:ind w:left="1800" w:hanging="360"/>
      </w:pPr>
      <w:rPr>
        <w:rFonts w:ascii="Arial" w:hAnsi="Arial" w:hint="default"/>
      </w:rPr>
    </w:lvl>
    <w:lvl w:ilvl="3" w:tplc="B0D211AE" w:tentative="1">
      <w:start w:val="1"/>
      <w:numFmt w:val="bullet"/>
      <w:lvlText w:val="•"/>
      <w:lvlJc w:val="left"/>
      <w:pPr>
        <w:tabs>
          <w:tab w:val="num" w:pos="2520"/>
        </w:tabs>
        <w:ind w:left="2520" w:hanging="360"/>
      </w:pPr>
      <w:rPr>
        <w:rFonts w:ascii="Arial" w:hAnsi="Arial" w:hint="default"/>
      </w:rPr>
    </w:lvl>
    <w:lvl w:ilvl="4" w:tplc="C3A67286" w:tentative="1">
      <w:start w:val="1"/>
      <w:numFmt w:val="bullet"/>
      <w:lvlText w:val="•"/>
      <w:lvlJc w:val="left"/>
      <w:pPr>
        <w:tabs>
          <w:tab w:val="num" w:pos="3240"/>
        </w:tabs>
        <w:ind w:left="3240" w:hanging="360"/>
      </w:pPr>
      <w:rPr>
        <w:rFonts w:ascii="Arial" w:hAnsi="Arial" w:hint="default"/>
      </w:rPr>
    </w:lvl>
    <w:lvl w:ilvl="5" w:tplc="DA6AC9BA" w:tentative="1">
      <w:start w:val="1"/>
      <w:numFmt w:val="bullet"/>
      <w:lvlText w:val="•"/>
      <w:lvlJc w:val="left"/>
      <w:pPr>
        <w:tabs>
          <w:tab w:val="num" w:pos="3960"/>
        </w:tabs>
        <w:ind w:left="3960" w:hanging="360"/>
      </w:pPr>
      <w:rPr>
        <w:rFonts w:ascii="Arial" w:hAnsi="Arial" w:hint="default"/>
      </w:rPr>
    </w:lvl>
    <w:lvl w:ilvl="6" w:tplc="5E78BAE0" w:tentative="1">
      <w:start w:val="1"/>
      <w:numFmt w:val="bullet"/>
      <w:lvlText w:val="•"/>
      <w:lvlJc w:val="left"/>
      <w:pPr>
        <w:tabs>
          <w:tab w:val="num" w:pos="4680"/>
        </w:tabs>
        <w:ind w:left="4680" w:hanging="360"/>
      </w:pPr>
      <w:rPr>
        <w:rFonts w:ascii="Arial" w:hAnsi="Arial" w:hint="default"/>
      </w:rPr>
    </w:lvl>
    <w:lvl w:ilvl="7" w:tplc="B5180FA6" w:tentative="1">
      <w:start w:val="1"/>
      <w:numFmt w:val="bullet"/>
      <w:lvlText w:val="•"/>
      <w:lvlJc w:val="left"/>
      <w:pPr>
        <w:tabs>
          <w:tab w:val="num" w:pos="5400"/>
        </w:tabs>
        <w:ind w:left="5400" w:hanging="360"/>
      </w:pPr>
      <w:rPr>
        <w:rFonts w:ascii="Arial" w:hAnsi="Arial" w:hint="default"/>
      </w:rPr>
    </w:lvl>
    <w:lvl w:ilvl="8" w:tplc="C2302C58" w:tentative="1">
      <w:start w:val="1"/>
      <w:numFmt w:val="bullet"/>
      <w:lvlText w:val="•"/>
      <w:lvlJc w:val="left"/>
      <w:pPr>
        <w:tabs>
          <w:tab w:val="num" w:pos="6120"/>
        </w:tabs>
        <w:ind w:left="6120" w:hanging="360"/>
      </w:pPr>
      <w:rPr>
        <w:rFonts w:ascii="Arial" w:hAnsi="Arial" w:hint="default"/>
      </w:rPr>
    </w:lvl>
  </w:abstractNum>
  <w:abstractNum w:abstractNumId="38" w15:restartNumberingAfterBreak="0">
    <w:nsid w:val="62F22C5A"/>
    <w:multiLevelType w:val="hybridMultilevel"/>
    <w:tmpl w:val="B2AC1F0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63C82D55"/>
    <w:multiLevelType w:val="hybridMultilevel"/>
    <w:tmpl w:val="C9BEFB58"/>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44D3148"/>
    <w:multiLevelType w:val="hybridMultilevel"/>
    <w:tmpl w:val="BADAD7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47F15FD"/>
    <w:multiLevelType w:val="hybridMultilevel"/>
    <w:tmpl w:val="90E65AB8"/>
    <w:lvl w:ilvl="0" w:tplc="9DFA0DA6">
      <w:start w:val="1"/>
      <w:numFmt w:val="bullet"/>
      <w:lvlText w:val="•"/>
      <w:lvlJc w:val="left"/>
      <w:pPr>
        <w:tabs>
          <w:tab w:val="num" w:pos="720"/>
        </w:tabs>
        <w:ind w:left="720" w:hanging="360"/>
      </w:pPr>
      <w:rPr>
        <w:rFonts w:ascii="Arial" w:hAnsi="Arial" w:hint="default"/>
      </w:rPr>
    </w:lvl>
    <w:lvl w:ilvl="1" w:tplc="0AF81146" w:tentative="1">
      <w:start w:val="1"/>
      <w:numFmt w:val="bullet"/>
      <w:lvlText w:val="•"/>
      <w:lvlJc w:val="left"/>
      <w:pPr>
        <w:tabs>
          <w:tab w:val="num" w:pos="1440"/>
        </w:tabs>
        <w:ind w:left="1440" w:hanging="360"/>
      </w:pPr>
      <w:rPr>
        <w:rFonts w:ascii="Arial" w:hAnsi="Arial" w:hint="default"/>
      </w:rPr>
    </w:lvl>
    <w:lvl w:ilvl="2" w:tplc="099AAD30" w:tentative="1">
      <w:start w:val="1"/>
      <w:numFmt w:val="bullet"/>
      <w:lvlText w:val="•"/>
      <w:lvlJc w:val="left"/>
      <w:pPr>
        <w:tabs>
          <w:tab w:val="num" w:pos="2160"/>
        </w:tabs>
        <w:ind w:left="2160" w:hanging="360"/>
      </w:pPr>
      <w:rPr>
        <w:rFonts w:ascii="Arial" w:hAnsi="Arial" w:hint="default"/>
      </w:rPr>
    </w:lvl>
    <w:lvl w:ilvl="3" w:tplc="AA340D7A" w:tentative="1">
      <w:start w:val="1"/>
      <w:numFmt w:val="bullet"/>
      <w:lvlText w:val="•"/>
      <w:lvlJc w:val="left"/>
      <w:pPr>
        <w:tabs>
          <w:tab w:val="num" w:pos="2880"/>
        </w:tabs>
        <w:ind w:left="2880" w:hanging="360"/>
      </w:pPr>
      <w:rPr>
        <w:rFonts w:ascii="Arial" w:hAnsi="Arial" w:hint="default"/>
      </w:rPr>
    </w:lvl>
    <w:lvl w:ilvl="4" w:tplc="657E2D88" w:tentative="1">
      <w:start w:val="1"/>
      <w:numFmt w:val="bullet"/>
      <w:lvlText w:val="•"/>
      <w:lvlJc w:val="left"/>
      <w:pPr>
        <w:tabs>
          <w:tab w:val="num" w:pos="3600"/>
        </w:tabs>
        <w:ind w:left="3600" w:hanging="360"/>
      </w:pPr>
      <w:rPr>
        <w:rFonts w:ascii="Arial" w:hAnsi="Arial" w:hint="default"/>
      </w:rPr>
    </w:lvl>
    <w:lvl w:ilvl="5" w:tplc="22B033F6" w:tentative="1">
      <w:start w:val="1"/>
      <w:numFmt w:val="bullet"/>
      <w:lvlText w:val="•"/>
      <w:lvlJc w:val="left"/>
      <w:pPr>
        <w:tabs>
          <w:tab w:val="num" w:pos="4320"/>
        </w:tabs>
        <w:ind w:left="4320" w:hanging="360"/>
      </w:pPr>
      <w:rPr>
        <w:rFonts w:ascii="Arial" w:hAnsi="Arial" w:hint="default"/>
      </w:rPr>
    </w:lvl>
    <w:lvl w:ilvl="6" w:tplc="AEF20DE8" w:tentative="1">
      <w:start w:val="1"/>
      <w:numFmt w:val="bullet"/>
      <w:lvlText w:val="•"/>
      <w:lvlJc w:val="left"/>
      <w:pPr>
        <w:tabs>
          <w:tab w:val="num" w:pos="5040"/>
        </w:tabs>
        <w:ind w:left="5040" w:hanging="360"/>
      </w:pPr>
      <w:rPr>
        <w:rFonts w:ascii="Arial" w:hAnsi="Arial" w:hint="default"/>
      </w:rPr>
    </w:lvl>
    <w:lvl w:ilvl="7" w:tplc="E68C1170" w:tentative="1">
      <w:start w:val="1"/>
      <w:numFmt w:val="bullet"/>
      <w:lvlText w:val="•"/>
      <w:lvlJc w:val="left"/>
      <w:pPr>
        <w:tabs>
          <w:tab w:val="num" w:pos="5760"/>
        </w:tabs>
        <w:ind w:left="5760" w:hanging="360"/>
      </w:pPr>
      <w:rPr>
        <w:rFonts w:ascii="Arial" w:hAnsi="Arial" w:hint="default"/>
      </w:rPr>
    </w:lvl>
    <w:lvl w:ilvl="8" w:tplc="75C0C8E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5B92D59"/>
    <w:multiLevelType w:val="hybridMultilevel"/>
    <w:tmpl w:val="CA5832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6A92E5F"/>
    <w:multiLevelType w:val="hybridMultilevel"/>
    <w:tmpl w:val="7848F402"/>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68A5573F"/>
    <w:multiLevelType w:val="multilevel"/>
    <w:tmpl w:val="498CCE2E"/>
    <w:lvl w:ilvl="0">
      <w:start w:val="2"/>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0A543F"/>
    <w:multiLevelType w:val="multilevel"/>
    <w:tmpl w:val="B13CF000"/>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numFmt w:val="bullet"/>
      <w:lvlText w:val=""/>
      <w:lvlJc w:val="left"/>
      <w:pPr>
        <w:ind w:left="2520" w:hanging="360"/>
      </w:pPr>
      <w:rPr>
        <w:rFonts w:ascii="Wingdings" w:eastAsiaTheme="minorHAnsi" w:hAnsi="Wingdings" w:cstheme="minorBidi"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6AF34423"/>
    <w:multiLevelType w:val="hybridMultilevel"/>
    <w:tmpl w:val="85465DE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7" w15:restartNumberingAfterBreak="0">
    <w:nsid w:val="708B44F4"/>
    <w:multiLevelType w:val="hybridMultilevel"/>
    <w:tmpl w:val="27EE4F1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8" w15:restartNumberingAfterBreak="0">
    <w:nsid w:val="7A4C0D33"/>
    <w:multiLevelType w:val="hybridMultilevel"/>
    <w:tmpl w:val="123263A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9" w15:restartNumberingAfterBreak="0">
    <w:nsid w:val="7E624ED9"/>
    <w:multiLevelType w:val="hybridMultilevel"/>
    <w:tmpl w:val="5BAEBBE4"/>
    <w:lvl w:ilvl="0" w:tplc="C2386B2C">
      <w:start w:val="1"/>
      <w:numFmt w:val="decimal"/>
      <w:lvlText w:val="%1."/>
      <w:lvlJc w:val="left"/>
      <w:pPr>
        <w:tabs>
          <w:tab w:val="num" w:pos="720"/>
        </w:tabs>
        <w:ind w:left="720" w:hanging="360"/>
      </w:pPr>
    </w:lvl>
    <w:lvl w:ilvl="1" w:tplc="EC7A9D36">
      <w:start w:val="1"/>
      <w:numFmt w:val="decimal"/>
      <w:lvlText w:val="%2."/>
      <w:lvlJc w:val="left"/>
      <w:pPr>
        <w:tabs>
          <w:tab w:val="num" w:pos="1440"/>
        </w:tabs>
        <w:ind w:left="1440" w:hanging="360"/>
      </w:pPr>
    </w:lvl>
    <w:lvl w:ilvl="2" w:tplc="B00C66EC">
      <w:start w:val="1"/>
      <w:numFmt w:val="decimal"/>
      <w:lvlText w:val="%3."/>
      <w:lvlJc w:val="left"/>
      <w:pPr>
        <w:tabs>
          <w:tab w:val="num" w:pos="2160"/>
        </w:tabs>
        <w:ind w:left="2160" w:hanging="360"/>
      </w:pPr>
    </w:lvl>
    <w:lvl w:ilvl="3" w:tplc="EBACB4EE" w:tentative="1">
      <w:start w:val="1"/>
      <w:numFmt w:val="decimal"/>
      <w:lvlText w:val="%4."/>
      <w:lvlJc w:val="left"/>
      <w:pPr>
        <w:tabs>
          <w:tab w:val="num" w:pos="2880"/>
        </w:tabs>
        <w:ind w:left="2880" w:hanging="360"/>
      </w:pPr>
    </w:lvl>
    <w:lvl w:ilvl="4" w:tplc="8F121B42" w:tentative="1">
      <w:start w:val="1"/>
      <w:numFmt w:val="decimal"/>
      <w:lvlText w:val="%5."/>
      <w:lvlJc w:val="left"/>
      <w:pPr>
        <w:tabs>
          <w:tab w:val="num" w:pos="3600"/>
        </w:tabs>
        <w:ind w:left="3600" w:hanging="360"/>
      </w:pPr>
    </w:lvl>
    <w:lvl w:ilvl="5" w:tplc="2B64F530" w:tentative="1">
      <w:start w:val="1"/>
      <w:numFmt w:val="decimal"/>
      <w:lvlText w:val="%6."/>
      <w:lvlJc w:val="left"/>
      <w:pPr>
        <w:tabs>
          <w:tab w:val="num" w:pos="4320"/>
        </w:tabs>
        <w:ind w:left="4320" w:hanging="360"/>
      </w:pPr>
    </w:lvl>
    <w:lvl w:ilvl="6" w:tplc="F36637F6" w:tentative="1">
      <w:start w:val="1"/>
      <w:numFmt w:val="decimal"/>
      <w:lvlText w:val="%7."/>
      <w:lvlJc w:val="left"/>
      <w:pPr>
        <w:tabs>
          <w:tab w:val="num" w:pos="5040"/>
        </w:tabs>
        <w:ind w:left="5040" w:hanging="360"/>
      </w:pPr>
    </w:lvl>
    <w:lvl w:ilvl="7" w:tplc="6B783302" w:tentative="1">
      <w:start w:val="1"/>
      <w:numFmt w:val="decimal"/>
      <w:lvlText w:val="%8."/>
      <w:lvlJc w:val="left"/>
      <w:pPr>
        <w:tabs>
          <w:tab w:val="num" w:pos="5760"/>
        </w:tabs>
        <w:ind w:left="5760" w:hanging="360"/>
      </w:pPr>
    </w:lvl>
    <w:lvl w:ilvl="8" w:tplc="374CC614" w:tentative="1">
      <w:start w:val="1"/>
      <w:numFmt w:val="decimal"/>
      <w:lvlText w:val="%9."/>
      <w:lvlJc w:val="left"/>
      <w:pPr>
        <w:tabs>
          <w:tab w:val="num" w:pos="6480"/>
        </w:tabs>
        <w:ind w:left="6480" w:hanging="360"/>
      </w:pPr>
    </w:lvl>
  </w:abstractNum>
  <w:num w:numId="1">
    <w:abstractNumId w:val="9"/>
  </w:num>
  <w:num w:numId="2">
    <w:abstractNumId w:val="12"/>
  </w:num>
  <w:num w:numId="3">
    <w:abstractNumId w:val="45"/>
  </w:num>
  <w:num w:numId="4">
    <w:abstractNumId w:val="4"/>
  </w:num>
  <w:num w:numId="5">
    <w:abstractNumId w:val="8"/>
  </w:num>
  <w:num w:numId="6">
    <w:abstractNumId w:val="29"/>
  </w:num>
  <w:num w:numId="7">
    <w:abstractNumId w:val="42"/>
  </w:num>
  <w:num w:numId="8">
    <w:abstractNumId w:val="19"/>
  </w:num>
  <w:num w:numId="9">
    <w:abstractNumId w:val="44"/>
  </w:num>
  <w:num w:numId="10">
    <w:abstractNumId w:val="1"/>
  </w:num>
  <w:num w:numId="11">
    <w:abstractNumId w:val="23"/>
  </w:num>
  <w:num w:numId="12">
    <w:abstractNumId w:val="0"/>
  </w:num>
  <w:num w:numId="13">
    <w:abstractNumId w:val="39"/>
  </w:num>
  <w:num w:numId="14">
    <w:abstractNumId w:val="43"/>
  </w:num>
  <w:num w:numId="15">
    <w:abstractNumId w:val="14"/>
  </w:num>
  <w:num w:numId="16">
    <w:abstractNumId w:val="49"/>
  </w:num>
  <w:num w:numId="17">
    <w:abstractNumId w:val="30"/>
  </w:num>
  <w:num w:numId="18">
    <w:abstractNumId w:val="20"/>
  </w:num>
  <w:num w:numId="19">
    <w:abstractNumId w:val="3"/>
  </w:num>
  <w:num w:numId="20">
    <w:abstractNumId w:val="46"/>
  </w:num>
  <w:num w:numId="21">
    <w:abstractNumId w:val="41"/>
  </w:num>
  <w:num w:numId="22">
    <w:abstractNumId w:val="21"/>
  </w:num>
  <w:num w:numId="23">
    <w:abstractNumId w:val="25"/>
  </w:num>
  <w:num w:numId="24">
    <w:abstractNumId w:val="24"/>
  </w:num>
  <w:num w:numId="25">
    <w:abstractNumId w:val="35"/>
  </w:num>
  <w:num w:numId="26">
    <w:abstractNumId w:val="5"/>
  </w:num>
  <w:num w:numId="27">
    <w:abstractNumId w:val="26"/>
  </w:num>
  <w:num w:numId="28">
    <w:abstractNumId w:val="37"/>
  </w:num>
  <w:num w:numId="29">
    <w:abstractNumId w:val="13"/>
  </w:num>
  <w:num w:numId="30">
    <w:abstractNumId w:val="33"/>
  </w:num>
  <w:num w:numId="31">
    <w:abstractNumId w:val="22"/>
  </w:num>
  <w:num w:numId="32">
    <w:abstractNumId w:val="28"/>
  </w:num>
  <w:num w:numId="33">
    <w:abstractNumId w:val="16"/>
  </w:num>
  <w:num w:numId="34">
    <w:abstractNumId w:val="2"/>
  </w:num>
  <w:num w:numId="35">
    <w:abstractNumId w:val="47"/>
  </w:num>
  <w:num w:numId="36">
    <w:abstractNumId w:val="32"/>
  </w:num>
  <w:num w:numId="37">
    <w:abstractNumId w:val="27"/>
  </w:num>
  <w:num w:numId="38">
    <w:abstractNumId w:val="18"/>
  </w:num>
  <w:num w:numId="39">
    <w:abstractNumId w:val="17"/>
  </w:num>
  <w:num w:numId="40">
    <w:abstractNumId w:val="10"/>
  </w:num>
  <w:num w:numId="41">
    <w:abstractNumId w:val="40"/>
  </w:num>
  <w:num w:numId="42">
    <w:abstractNumId w:val="31"/>
  </w:num>
  <w:num w:numId="43">
    <w:abstractNumId w:val="6"/>
  </w:num>
  <w:num w:numId="44">
    <w:abstractNumId w:val="38"/>
  </w:num>
  <w:num w:numId="45">
    <w:abstractNumId w:val="11"/>
  </w:num>
  <w:num w:numId="46">
    <w:abstractNumId w:val="34"/>
  </w:num>
  <w:num w:numId="47">
    <w:abstractNumId w:val="15"/>
  </w:num>
  <w:num w:numId="48">
    <w:abstractNumId w:val="7"/>
  </w:num>
  <w:num w:numId="49">
    <w:abstractNumId w:val="48"/>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98"/>
    <w:rsid w:val="00015257"/>
    <w:rsid w:val="00021FC2"/>
    <w:rsid w:val="000304EC"/>
    <w:rsid w:val="00030519"/>
    <w:rsid w:val="00040E8C"/>
    <w:rsid w:val="00042DC8"/>
    <w:rsid w:val="00046E54"/>
    <w:rsid w:val="00050F14"/>
    <w:rsid w:val="000521C8"/>
    <w:rsid w:val="00063C0E"/>
    <w:rsid w:val="00064526"/>
    <w:rsid w:val="00065D8D"/>
    <w:rsid w:val="0007017A"/>
    <w:rsid w:val="00071217"/>
    <w:rsid w:val="00072DB8"/>
    <w:rsid w:val="00073BF6"/>
    <w:rsid w:val="000822AE"/>
    <w:rsid w:val="0008496F"/>
    <w:rsid w:val="000A2F2B"/>
    <w:rsid w:val="000B162E"/>
    <w:rsid w:val="000B3BEF"/>
    <w:rsid w:val="000B647E"/>
    <w:rsid w:val="000C4CF3"/>
    <w:rsid w:val="000E0763"/>
    <w:rsid w:val="000F6DEA"/>
    <w:rsid w:val="00101363"/>
    <w:rsid w:val="00106E5A"/>
    <w:rsid w:val="001539FD"/>
    <w:rsid w:val="00156E8F"/>
    <w:rsid w:val="00166095"/>
    <w:rsid w:val="001825DA"/>
    <w:rsid w:val="00183A6E"/>
    <w:rsid w:val="00186AE7"/>
    <w:rsid w:val="001A299A"/>
    <w:rsid w:val="001A36EB"/>
    <w:rsid w:val="001B7091"/>
    <w:rsid w:val="001C0D5F"/>
    <w:rsid w:val="001D0D09"/>
    <w:rsid w:val="001E0332"/>
    <w:rsid w:val="001F02D3"/>
    <w:rsid w:val="001F1F7F"/>
    <w:rsid w:val="00200A6B"/>
    <w:rsid w:val="00203FE2"/>
    <w:rsid w:val="00207B48"/>
    <w:rsid w:val="002105E2"/>
    <w:rsid w:val="00211C74"/>
    <w:rsid w:val="00211EB0"/>
    <w:rsid w:val="0021452B"/>
    <w:rsid w:val="00220DED"/>
    <w:rsid w:val="00221D49"/>
    <w:rsid w:val="00223684"/>
    <w:rsid w:val="002311CF"/>
    <w:rsid w:val="0026200C"/>
    <w:rsid w:val="00262DB4"/>
    <w:rsid w:val="002706DB"/>
    <w:rsid w:val="002831B2"/>
    <w:rsid w:val="00297B79"/>
    <w:rsid w:val="002A27EF"/>
    <w:rsid w:val="002A59AE"/>
    <w:rsid w:val="002A5A24"/>
    <w:rsid w:val="002A5BF7"/>
    <w:rsid w:val="002D2A74"/>
    <w:rsid w:val="002D3944"/>
    <w:rsid w:val="002D5B12"/>
    <w:rsid w:val="002E06F2"/>
    <w:rsid w:val="002F1C3D"/>
    <w:rsid w:val="002F5878"/>
    <w:rsid w:val="00302E4D"/>
    <w:rsid w:val="00307C6F"/>
    <w:rsid w:val="00313563"/>
    <w:rsid w:val="00314D0F"/>
    <w:rsid w:val="00320A0F"/>
    <w:rsid w:val="00335F09"/>
    <w:rsid w:val="00336F82"/>
    <w:rsid w:val="00346BBC"/>
    <w:rsid w:val="003473C3"/>
    <w:rsid w:val="00367CF1"/>
    <w:rsid w:val="00370E93"/>
    <w:rsid w:val="00376B38"/>
    <w:rsid w:val="003832DD"/>
    <w:rsid w:val="003870A0"/>
    <w:rsid w:val="003B27EC"/>
    <w:rsid w:val="003B3370"/>
    <w:rsid w:val="003B3DFA"/>
    <w:rsid w:val="003B450E"/>
    <w:rsid w:val="003C3482"/>
    <w:rsid w:val="003D19C3"/>
    <w:rsid w:val="003D6976"/>
    <w:rsid w:val="003E25E5"/>
    <w:rsid w:val="003E32A9"/>
    <w:rsid w:val="003E3749"/>
    <w:rsid w:val="004140A0"/>
    <w:rsid w:val="00416059"/>
    <w:rsid w:val="00425E58"/>
    <w:rsid w:val="00426F0D"/>
    <w:rsid w:val="004273DC"/>
    <w:rsid w:val="00432473"/>
    <w:rsid w:val="0044336C"/>
    <w:rsid w:val="00454508"/>
    <w:rsid w:val="00474B34"/>
    <w:rsid w:val="0048482B"/>
    <w:rsid w:val="0049714E"/>
    <w:rsid w:val="004A028E"/>
    <w:rsid w:val="004A7888"/>
    <w:rsid w:val="004B74CB"/>
    <w:rsid w:val="004C0656"/>
    <w:rsid w:val="004D1C36"/>
    <w:rsid w:val="004E32F0"/>
    <w:rsid w:val="004F0EAA"/>
    <w:rsid w:val="004F3259"/>
    <w:rsid w:val="00501301"/>
    <w:rsid w:val="00502EB8"/>
    <w:rsid w:val="005254E7"/>
    <w:rsid w:val="00551687"/>
    <w:rsid w:val="00572167"/>
    <w:rsid w:val="005848E3"/>
    <w:rsid w:val="00587893"/>
    <w:rsid w:val="00591D5A"/>
    <w:rsid w:val="005A00F4"/>
    <w:rsid w:val="005A05C6"/>
    <w:rsid w:val="005C16DA"/>
    <w:rsid w:val="005E365D"/>
    <w:rsid w:val="005F48B0"/>
    <w:rsid w:val="00601E89"/>
    <w:rsid w:val="00602175"/>
    <w:rsid w:val="00602AA2"/>
    <w:rsid w:val="00603943"/>
    <w:rsid w:val="0061081A"/>
    <w:rsid w:val="00615DC0"/>
    <w:rsid w:val="0063429E"/>
    <w:rsid w:val="00646530"/>
    <w:rsid w:val="00657D01"/>
    <w:rsid w:val="006671F5"/>
    <w:rsid w:val="00670065"/>
    <w:rsid w:val="0067078D"/>
    <w:rsid w:val="00676CB3"/>
    <w:rsid w:val="0068146D"/>
    <w:rsid w:val="006830D5"/>
    <w:rsid w:val="00686022"/>
    <w:rsid w:val="0068786E"/>
    <w:rsid w:val="00692EFE"/>
    <w:rsid w:val="0069537B"/>
    <w:rsid w:val="00696C98"/>
    <w:rsid w:val="006B0A30"/>
    <w:rsid w:val="006C2C1A"/>
    <w:rsid w:val="006C4F34"/>
    <w:rsid w:val="006D2549"/>
    <w:rsid w:val="006D3088"/>
    <w:rsid w:val="006E7706"/>
    <w:rsid w:val="006F503F"/>
    <w:rsid w:val="00702EB9"/>
    <w:rsid w:val="00704BE8"/>
    <w:rsid w:val="00726D13"/>
    <w:rsid w:val="00744E4A"/>
    <w:rsid w:val="00756C09"/>
    <w:rsid w:val="00773732"/>
    <w:rsid w:val="00773B79"/>
    <w:rsid w:val="007947F7"/>
    <w:rsid w:val="00795562"/>
    <w:rsid w:val="007A5916"/>
    <w:rsid w:val="007A77A3"/>
    <w:rsid w:val="007C1B2A"/>
    <w:rsid w:val="007C509F"/>
    <w:rsid w:val="007D26F4"/>
    <w:rsid w:val="007D26F6"/>
    <w:rsid w:val="007D3278"/>
    <w:rsid w:val="007D602A"/>
    <w:rsid w:val="007E18A3"/>
    <w:rsid w:val="007E2667"/>
    <w:rsid w:val="007F1950"/>
    <w:rsid w:val="008064B2"/>
    <w:rsid w:val="00813457"/>
    <w:rsid w:val="00825803"/>
    <w:rsid w:val="0083468A"/>
    <w:rsid w:val="0084346B"/>
    <w:rsid w:val="0084652E"/>
    <w:rsid w:val="00876F45"/>
    <w:rsid w:val="00896767"/>
    <w:rsid w:val="008A7549"/>
    <w:rsid w:val="008D5744"/>
    <w:rsid w:val="008D6610"/>
    <w:rsid w:val="008D737F"/>
    <w:rsid w:val="008D7A13"/>
    <w:rsid w:val="008E44D8"/>
    <w:rsid w:val="008F0082"/>
    <w:rsid w:val="008F2BDD"/>
    <w:rsid w:val="0090009D"/>
    <w:rsid w:val="00902DF6"/>
    <w:rsid w:val="00903279"/>
    <w:rsid w:val="00905998"/>
    <w:rsid w:val="009147CA"/>
    <w:rsid w:val="00914B25"/>
    <w:rsid w:val="0092713D"/>
    <w:rsid w:val="00933F80"/>
    <w:rsid w:val="00940919"/>
    <w:rsid w:val="00941B26"/>
    <w:rsid w:val="00961D10"/>
    <w:rsid w:val="00963FE3"/>
    <w:rsid w:val="00967EC1"/>
    <w:rsid w:val="0098227B"/>
    <w:rsid w:val="00985F56"/>
    <w:rsid w:val="00995DA1"/>
    <w:rsid w:val="009A0EEF"/>
    <w:rsid w:val="009A4B91"/>
    <w:rsid w:val="009B17EE"/>
    <w:rsid w:val="009B211D"/>
    <w:rsid w:val="009C091B"/>
    <w:rsid w:val="009C4FD9"/>
    <w:rsid w:val="009C540F"/>
    <w:rsid w:val="009D72EA"/>
    <w:rsid w:val="009E46FE"/>
    <w:rsid w:val="009F2275"/>
    <w:rsid w:val="009F6BB2"/>
    <w:rsid w:val="00A03A65"/>
    <w:rsid w:val="00A254CF"/>
    <w:rsid w:val="00A3692D"/>
    <w:rsid w:val="00A56A62"/>
    <w:rsid w:val="00A579C9"/>
    <w:rsid w:val="00A607DB"/>
    <w:rsid w:val="00A63129"/>
    <w:rsid w:val="00A63A43"/>
    <w:rsid w:val="00A656CB"/>
    <w:rsid w:val="00A65959"/>
    <w:rsid w:val="00A67246"/>
    <w:rsid w:val="00A73185"/>
    <w:rsid w:val="00A83118"/>
    <w:rsid w:val="00A90B00"/>
    <w:rsid w:val="00A95AB1"/>
    <w:rsid w:val="00AB20B4"/>
    <w:rsid w:val="00AC50B2"/>
    <w:rsid w:val="00AC51C6"/>
    <w:rsid w:val="00AD31CB"/>
    <w:rsid w:val="00AF178A"/>
    <w:rsid w:val="00AF5319"/>
    <w:rsid w:val="00B006BD"/>
    <w:rsid w:val="00B203E9"/>
    <w:rsid w:val="00B30600"/>
    <w:rsid w:val="00B351A5"/>
    <w:rsid w:val="00B61334"/>
    <w:rsid w:val="00B64B86"/>
    <w:rsid w:val="00B747A2"/>
    <w:rsid w:val="00B80F14"/>
    <w:rsid w:val="00B92EEC"/>
    <w:rsid w:val="00BA2679"/>
    <w:rsid w:val="00BA27FD"/>
    <w:rsid w:val="00BA357F"/>
    <w:rsid w:val="00BA56E2"/>
    <w:rsid w:val="00BB0C8F"/>
    <w:rsid w:val="00BB571C"/>
    <w:rsid w:val="00BB7B4A"/>
    <w:rsid w:val="00BB7DAD"/>
    <w:rsid w:val="00BC2203"/>
    <w:rsid w:val="00BC3E1A"/>
    <w:rsid w:val="00BC6371"/>
    <w:rsid w:val="00BD0160"/>
    <w:rsid w:val="00BD3CCD"/>
    <w:rsid w:val="00BD4186"/>
    <w:rsid w:val="00BE038C"/>
    <w:rsid w:val="00BE2A91"/>
    <w:rsid w:val="00BF2E5C"/>
    <w:rsid w:val="00C051CF"/>
    <w:rsid w:val="00C0597D"/>
    <w:rsid w:val="00C07580"/>
    <w:rsid w:val="00C16296"/>
    <w:rsid w:val="00C234A8"/>
    <w:rsid w:val="00C25110"/>
    <w:rsid w:val="00C62238"/>
    <w:rsid w:val="00C64667"/>
    <w:rsid w:val="00C66484"/>
    <w:rsid w:val="00C863C6"/>
    <w:rsid w:val="00CA2B27"/>
    <w:rsid w:val="00CB2CDE"/>
    <w:rsid w:val="00CB7E51"/>
    <w:rsid w:val="00CC4D1B"/>
    <w:rsid w:val="00CD0746"/>
    <w:rsid w:val="00CF2AA7"/>
    <w:rsid w:val="00CF5EE9"/>
    <w:rsid w:val="00D010B4"/>
    <w:rsid w:val="00D10615"/>
    <w:rsid w:val="00D278AF"/>
    <w:rsid w:val="00D429F2"/>
    <w:rsid w:val="00D600D1"/>
    <w:rsid w:val="00D71C68"/>
    <w:rsid w:val="00D733E0"/>
    <w:rsid w:val="00D77C6D"/>
    <w:rsid w:val="00D8015C"/>
    <w:rsid w:val="00D83AE1"/>
    <w:rsid w:val="00D97FB7"/>
    <w:rsid w:val="00DA4E41"/>
    <w:rsid w:val="00DA6E43"/>
    <w:rsid w:val="00DB7FF6"/>
    <w:rsid w:val="00DD130C"/>
    <w:rsid w:val="00DE64B2"/>
    <w:rsid w:val="00DE6685"/>
    <w:rsid w:val="00DF45BC"/>
    <w:rsid w:val="00E20419"/>
    <w:rsid w:val="00E2549F"/>
    <w:rsid w:val="00E360A7"/>
    <w:rsid w:val="00E435CD"/>
    <w:rsid w:val="00E50823"/>
    <w:rsid w:val="00E5351A"/>
    <w:rsid w:val="00E570CA"/>
    <w:rsid w:val="00E70610"/>
    <w:rsid w:val="00E77DE1"/>
    <w:rsid w:val="00E82AA3"/>
    <w:rsid w:val="00EA162E"/>
    <w:rsid w:val="00EA2417"/>
    <w:rsid w:val="00EB16FE"/>
    <w:rsid w:val="00EB6D97"/>
    <w:rsid w:val="00EC3800"/>
    <w:rsid w:val="00ED0EA0"/>
    <w:rsid w:val="00ED1376"/>
    <w:rsid w:val="00ED2343"/>
    <w:rsid w:val="00ED68BC"/>
    <w:rsid w:val="00EE2BE7"/>
    <w:rsid w:val="00F12974"/>
    <w:rsid w:val="00F14DC0"/>
    <w:rsid w:val="00F215F1"/>
    <w:rsid w:val="00F31A51"/>
    <w:rsid w:val="00F463F5"/>
    <w:rsid w:val="00F60E09"/>
    <w:rsid w:val="00F64748"/>
    <w:rsid w:val="00F700C9"/>
    <w:rsid w:val="00F72F52"/>
    <w:rsid w:val="00F748CE"/>
    <w:rsid w:val="00F81389"/>
    <w:rsid w:val="00F82B57"/>
    <w:rsid w:val="00F8412D"/>
    <w:rsid w:val="00F86D03"/>
    <w:rsid w:val="00F93B7D"/>
    <w:rsid w:val="00FA00BD"/>
    <w:rsid w:val="00FA1F6E"/>
    <w:rsid w:val="00FA6AE8"/>
    <w:rsid w:val="00FB3567"/>
    <w:rsid w:val="00FD6E0F"/>
    <w:rsid w:val="00FE3CBB"/>
    <w:rsid w:val="00FF3F8F"/>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6C1EEE"/>
  <w15:docId w15:val="{4282BEB3-87B0-4014-857B-14DD5BE5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99A"/>
  </w:style>
  <w:style w:type="paragraph" w:styleId="Heading1">
    <w:name w:val="heading 1"/>
    <w:basedOn w:val="Normal"/>
    <w:next w:val="Normal"/>
    <w:link w:val="Heading1Char"/>
    <w:uiPriority w:val="9"/>
    <w:qFormat/>
    <w:rsid w:val="001A299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1A299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A299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A299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1A299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1A299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1A299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1A299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1A299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6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6C98"/>
    <w:pPr>
      <w:ind w:left="720"/>
      <w:contextualSpacing/>
    </w:pPr>
  </w:style>
  <w:style w:type="paragraph" w:styleId="BalloonText">
    <w:name w:val="Balloon Text"/>
    <w:basedOn w:val="Normal"/>
    <w:link w:val="BalloonTextChar"/>
    <w:uiPriority w:val="99"/>
    <w:semiHidden/>
    <w:unhideWhenUsed/>
    <w:rsid w:val="003D6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976"/>
    <w:rPr>
      <w:rFonts w:ascii="Segoe UI" w:hAnsi="Segoe UI" w:cs="Segoe UI"/>
      <w:sz w:val="18"/>
      <w:szCs w:val="18"/>
    </w:rPr>
  </w:style>
  <w:style w:type="paragraph" w:styleId="NormalWeb">
    <w:name w:val="Normal (Web)"/>
    <w:basedOn w:val="Normal"/>
    <w:uiPriority w:val="99"/>
    <w:unhideWhenUsed/>
    <w:rsid w:val="00C1629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BA27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7FD"/>
  </w:style>
  <w:style w:type="paragraph" w:styleId="Footer">
    <w:name w:val="footer"/>
    <w:basedOn w:val="Normal"/>
    <w:link w:val="FooterChar"/>
    <w:uiPriority w:val="99"/>
    <w:unhideWhenUsed/>
    <w:rsid w:val="00BA27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7FD"/>
  </w:style>
  <w:style w:type="character" w:styleId="CommentReference">
    <w:name w:val="annotation reference"/>
    <w:basedOn w:val="DefaultParagraphFont"/>
    <w:uiPriority w:val="99"/>
    <w:semiHidden/>
    <w:unhideWhenUsed/>
    <w:rsid w:val="00A95AB1"/>
    <w:rPr>
      <w:sz w:val="16"/>
      <w:szCs w:val="16"/>
    </w:rPr>
  </w:style>
  <w:style w:type="paragraph" w:styleId="CommentText">
    <w:name w:val="annotation text"/>
    <w:basedOn w:val="Normal"/>
    <w:link w:val="CommentTextChar"/>
    <w:uiPriority w:val="99"/>
    <w:semiHidden/>
    <w:unhideWhenUsed/>
    <w:rsid w:val="00A95AB1"/>
    <w:pPr>
      <w:spacing w:line="240" w:lineRule="auto"/>
    </w:pPr>
    <w:rPr>
      <w:sz w:val="20"/>
      <w:szCs w:val="20"/>
    </w:rPr>
  </w:style>
  <w:style w:type="character" w:customStyle="1" w:styleId="CommentTextChar">
    <w:name w:val="Comment Text Char"/>
    <w:basedOn w:val="DefaultParagraphFont"/>
    <w:link w:val="CommentText"/>
    <w:uiPriority w:val="99"/>
    <w:semiHidden/>
    <w:rsid w:val="00A95AB1"/>
    <w:rPr>
      <w:sz w:val="20"/>
      <w:szCs w:val="20"/>
    </w:rPr>
  </w:style>
  <w:style w:type="paragraph" w:styleId="CommentSubject">
    <w:name w:val="annotation subject"/>
    <w:basedOn w:val="CommentText"/>
    <w:next w:val="CommentText"/>
    <w:link w:val="CommentSubjectChar"/>
    <w:uiPriority w:val="99"/>
    <w:semiHidden/>
    <w:unhideWhenUsed/>
    <w:rsid w:val="00A95AB1"/>
    <w:rPr>
      <w:b/>
      <w:bCs/>
    </w:rPr>
  </w:style>
  <w:style w:type="character" w:customStyle="1" w:styleId="CommentSubjectChar">
    <w:name w:val="Comment Subject Char"/>
    <w:basedOn w:val="CommentTextChar"/>
    <w:link w:val="CommentSubject"/>
    <w:uiPriority w:val="99"/>
    <w:semiHidden/>
    <w:rsid w:val="00A95AB1"/>
    <w:rPr>
      <w:b/>
      <w:bCs/>
      <w:sz w:val="20"/>
      <w:szCs w:val="20"/>
    </w:rPr>
  </w:style>
  <w:style w:type="character" w:customStyle="1" w:styleId="Heading1Char">
    <w:name w:val="Heading 1 Char"/>
    <w:basedOn w:val="DefaultParagraphFont"/>
    <w:link w:val="Heading1"/>
    <w:uiPriority w:val="9"/>
    <w:rsid w:val="001A299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1A299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A299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A299A"/>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1A299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1A299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1A299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1A299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1A299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1A299A"/>
    <w:pPr>
      <w:spacing w:line="240" w:lineRule="auto"/>
    </w:pPr>
    <w:rPr>
      <w:b/>
      <w:bCs/>
      <w:smallCaps/>
      <w:color w:val="44546A" w:themeColor="text2"/>
    </w:rPr>
  </w:style>
  <w:style w:type="paragraph" w:styleId="Title">
    <w:name w:val="Title"/>
    <w:basedOn w:val="Normal"/>
    <w:next w:val="Normal"/>
    <w:link w:val="TitleChar"/>
    <w:uiPriority w:val="10"/>
    <w:qFormat/>
    <w:rsid w:val="001A299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A299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A299A"/>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1A299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1A299A"/>
    <w:rPr>
      <w:b/>
      <w:bCs/>
    </w:rPr>
  </w:style>
  <w:style w:type="character" w:styleId="Emphasis">
    <w:name w:val="Emphasis"/>
    <w:basedOn w:val="DefaultParagraphFont"/>
    <w:uiPriority w:val="20"/>
    <w:qFormat/>
    <w:rsid w:val="001A299A"/>
    <w:rPr>
      <w:i/>
      <w:iCs/>
    </w:rPr>
  </w:style>
  <w:style w:type="paragraph" w:styleId="NoSpacing">
    <w:name w:val="No Spacing"/>
    <w:uiPriority w:val="1"/>
    <w:qFormat/>
    <w:rsid w:val="001A299A"/>
    <w:pPr>
      <w:spacing w:after="0" w:line="240" w:lineRule="auto"/>
    </w:pPr>
  </w:style>
  <w:style w:type="paragraph" w:styleId="Quote">
    <w:name w:val="Quote"/>
    <w:basedOn w:val="Normal"/>
    <w:next w:val="Normal"/>
    <w:link w:val="QuoteChar"/>
    <w:uiPriority w:val="29"/>
    <w:qFormat/>
    <w:rsid w:val="001A299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A299A"/>
    <w:rPr>
      <w:color w:val="44546A" w:themeColor="text2"/>
      <w:sz w:val="24"/>
      <w:szCs w:val="24"/>
    </w:rPr>
  </w:style>
  <w:style w:type="paragraph" w:styleId="IntenseQuote">
    <w:name w:val="Intense Quote"/>
    <w:basedOn w:val="Normal"/>
    <w:next w:val="Normal"/>
    <w:link w:val="IntenseQuoteChar"/>
    <w:uiPriority w:val="30"/>
    <w:qFormat/>
    <w:rsid w:val="001A299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A299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A299A"/>
    <w:rPr>
      <w:i/>
      <w:iCs/>
      <w:color w:val="595959" w:themeColor="text1" w:themeTint="A6"/>
    </w:rPr>
  </w:style>
  <w:style w:type="character" w:styleId="IntenseEmphasis">
    <w:name w:val="Intense Emphasis"/>
    <w:basedOn w:val="DefaultParagraphFont"/>
    <w:uiPriority w:val="21"/>
    <w:qFormat/>
    <w:rsid w:val="001A299A"/>
    <w:rPr>
      <w:b/>
      <w:bCs/>
      <w:i/>
      <w:iCs/>
    </w:rPr>
  </w:style>
  <w:style w:type="character" w:styleId="SubtleReference">
    <w:name w:val="Subtle Reference"/>
    <w:basedOn w:val="DefaultParagraphFont"/>
    <w:uiPriority w:val="31"/>
    <w:qFormat/>
    <w:rsid w:val="001A299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A299A"/>
    <w:rPr>
      <w:b/>
      <w:bCs/>
      <w:smallCaps/>
      <w:color w:val="44546A" w:themeColor="text2"/>
      <w:u w:val="single"/>
    </w:rPr>
  </w:style>
  <w:style w:type="character" w:styleId="BookTitle">
    <w:name w:val="Book Title"/>
    <w:basedOn w:val="DefaultParagraphFont"/>
    <w:uiPriority w:val="33"/>
    <w:qFormat/>
    <w:rsid w:val="001A299A"/>
    <w:rPr>
      <w:b/>
      <w:bCs/>
      <w:smallCaps/>
      <w:spacing w:val="10"/>
    </w:rPr>
  </w:style>
  <w:style w:type="paragraph" w:styleId="TOCHeading">
    <w:name w:val="TOC Heading"/>
    <w:basedOn w:val="Heading1"/>
    <w:next w:val="Normal"/>
    <w:uiPriority w:val="39"/>
    <w:semiHidden/>
    <w:unhideWhenUsed/>
    <w:qFormat/>
    <w:rsid w:val="001A299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53404">
      <w:bodyDiv w:val="1"/>
      <w:marLeft w:val="0"/>
      <w:marRight w:val="0"/>
      <w:marTop w:val="0"/>
      <w:marBottom w:val="0"/>
      <w:divBdr>
        <w:top w:val="none" w:sz="0" w:space="0" w:color="auto"/>
        <w:left w:val="none" w:sz="0" w:space="0" w:color="auto"/>
        <w:bottom w:val="none" w:sz="0" w:space="0" w:color="auto"/>
        <w:right w:val="none" w:sz="0" w:space="0" w:color="auto"/>
      </w:divBdr>
      <w:divsChild>
        <w:div w:id="1937395370">
          <w:marLeft w:val="0"/>
          <w:marRight w:val="0"/>
          <w:marTop w:val="0"/>
          <w:marBottom w:val="0"/>
          <w:divBdr>
            <w:top w:val="none" w:sz="0" w:space="0" w:color="auto"/>
            <w:left w:val="none" w:sz="0" w:space="0" w:color="auto"/>
            <w:bottom w:val="none" w:sz="0" w:space="0" w:color="auto"/>
            <w:right w:val="none" w:sz="0" w:space="0" w:color="auto"/>
          </w:divBdr>
          <w:divsChild>
            <w:div w:id="957688104">
              <w:marLeft w:val="0"/>
              <w:marRight w:val="0"/>
              <w:marTop w:val="0"/>
              <w:marBottom w:val="0"/>
              <w:divBdr>
                <w:top w:val="none" w:sz="0" w:space="0" w:color="auto"/>
                <w:left w:val="none" w:sz="0" w:space="0" w:color="auto"/>
                <w:bottom w:val="none" w:sz="0" w:space="0" w:color="auto"/>
                <w:right w:val="none" w:sz="0" w:space="0" w:color="auto"/>
              </w:divBdr>
              <w:divsChild>
                <w:div w:id="1775974038">
                  <w:marLeft w:val="0"/>
                  <w:marRight w:val="0"/>
                  <w:marTop w:val="0"/>
                  <w:marBottom w:val="0"/>
                  <w:divBdr>
                    <w:top w:val="none" w:sz="0" w:space="0" w:color="auto"/>
                    <w:left w:val="none" w:sz="0" w:space="0" w:color="auto"/>
                    <w:bottom w:val="none" w:sz="0" w:space="0" w:color="auto"/>
                    <w:right w:val="none" w:sz="0" w:space="0" w:color="auto"/>
                  </w:divBdr>
                  <w:divsChild>
                    <w:div w:id="246310141">
                      <w:marLeft w:val="0"/>
                      <w:marRight w:val="0"/>
                      <w:marTop w:val="0"/>
                      <w:marBottom w:val="0"/>
                      <w:divBdr>
                        <w:top w:val="none" w:sz="0" w:space="0" w:color="auto"/>
                        <w:left w:val="none" w:sz="0" w:space="0" w:color="auto"/>
                        <w:bottom w:val="none" w:sz="0" w:space="0" w:color="auto"/>
                        <w:right w:val="none" w:sz="0" w:space="0" w:color="auto"/>
                      </w:divBdr>
                      <w:divsChild>
                        <w:div w:id="1563521282">
                          <w:marLeft w:val="0"/>
                          <w:marRight w:val="0"/>
                          <w:marTop w:val="0"/>
                          <w:marBottom w:val="0"/>
                          <w:divBdr>
                            <w:top w:val="none" w:sz="0" w:space="0" w:color="auto"/>
                            <w:left w:val="none" w:sz="0" w:space="0" w:color="auto"/>
                            <w:bottom w:val="none" w:sz="0" w:space="0" w:color="auto"/>
                            <w:right w:val="none" w:sz="0" w:space="0" w:color="auto"/>
                          </w:divBdr>
                          <w:divsChild>
                            <w:div w:id="383218922">
                              <w:marLeft w:val="0"/>
                              <w:marRight w:val="0"/>
                              <w:marTop w:val="0"/>
                              <w:marBottom w:val="0"/>
                              <w:divBdr>
                                <w:top w:val="none" w:sz="0" w:space="0" w:color="auto"/>
                                <w:left w:val="none" w:sz="0" w:space="0" w:color="auto"/>
                                <w:bottom w:val="single" w:sz="18" w:space="0" w:color="E4E4E4"/>
                                <w:right w:val="none" w:sz="0" w:space="0" w:color="auto"/>
                              </w:divBdr>
                              <w:divsChild>
                                <w:div w:id="967202252">
                                  <w:marLeft w:val="0"/>
                                  <w:marRight w:val="0"/>
                                  <w:marTop w:val="0"/>
                                  <w:marBottom w:val="0"/>
                                  <w:divBdr>
                                    <w:top w:val="none" w:sz="0" w:space="0" w:color="auto"/>
                                    <w:left w:val="none" w:sz="0" w:space="0" w:color="auto"/>
                                    <w:bottom w:val="none" w:sz="0" w:space="0" w:color="auto"/>
                                    <w:right w:val="none" w:sz="0" w:space="0" w:color="auto"/>
                                  </w:divBdr>
                                  <w:divsChild>
                                    <w:div w:id="1862276706">
                                      <w:marLeft w:val="0"/>
                                      <w:marRight w:val="0"/>
                                      <w:marTop w:val="0"/>
                                      <w:marBottom w:val="0"/>
                                      <w:divBdr>
                                        <w:top w:val="none" w:sz="0" w:space="0" w:color="auto"/>
                                        <w:left w:val="none" w:sz="0" w:space="0" w:color="auto"/>
                                        <w:bottom w:val="none" w:sz="0" w:space="0" w:color="auto"/>
                                        <w:right w:val="none" w:sz="0" w:space="0" w:color="auto"/>
                                      </w:divBdr>
                                      <w:divsChild>
                                        <w:div w:id="1788740184">
                                          <w:marLeft w:val="0"/>
                                          <w:marRight w:val="0"/>
                                          <w:marTop w:val="0"/>
                                          <w:marBottom w:val="0"/>
                                          <w:divBdr>
                                            <w:top w:val="none" w:sz="0" w:space="0" w:color="auto"/>
                                            <w:left w:val="none" w:sz="0" w:space="0" w:color="auto"/>
                                            <w:bottom w:val="none" w:sz="0" w:space="0" w:color="auto"/>
                                            <w:right w:val="none" w:sz="0" w:space="0" w:color="auto"/>
                                          </w:divBdr>
                                          <w:divsChild>
                                            <w:div w:id="1333920591">
                                              <w:marLeft w:val="0"/>
                                              <w:marRight w:val="0"/>
                                              <w:marTop w:val="0"/>
                                              <w:marBottom w:val="0"/>
                                              <w:divBdr>
                                                <w:top w:val="none" w:sz="0" w:space="0" w:color="auto"/>
                                                <w:left w:val="none" w:sz="0" w:space="0" w:color="auto"/>
                                                <w:bottom w:val="none" w:sz="0" w:space="0" w:color="auto"/>
                                                <w:right w:val="none" w:sz="0" w:space="0" w:color="auto"/>
                                              </w:divBdr>
                                              <w:divsChild>
                                                <w:div w:id="1878734652">
                                                  <w:marLeft w:val="0"/>
                                                  <w:marRight w:val="0"/>
                                                  <w:marTop w:val="0"/>
                                                  <w:marBottom w:val="0"/>
                                                  <w:divBdr>
                                                    <w:top w:val="none" w:sz="0" w:space="0" w:color="auto"/>
                                                    <w:left w:val="none" w:sz="0" w:space="0" w:color="auto"/>
                                                    <w:bottom w:val="none" w:sz="0" w:space="0" w:color="auto"/>
                                                    <w:right w:val="none" w:sz="0" w:space="0" w:color="auto"/>
                                                  </w:divBdr>
                                                </w:div>
                                                <w:div w:id="505945552">
                                                  <w:marLeft w:val="0"/>
                                                  <w:marRight w:val="0"/>
                                                  <w:marTop w:val="0"/>
                                                  <w:marBottom w:val="0"/>
                                                  <w:divBdr>
                                                    <w:top w:val="none" w:sz="0" w:space="0" w:color="auto"/>
                                                    <w:left w:val="none" w:sz="0" w:space="0" w:color="auto"/>
                                                    <w:bottom w:val="none" w:sz="0" w:space="0" w:color="auto"/>
                                                    <w:right w:val="none" w:sz="0" w:space="0" w:color="auto"/>
                                                  </w:divBdr>
                                                </w:div>
                                                <w:div w:id="140071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9925633">
      <w:bodyDiv w:val="1"/>
      <w:marLeft w:val="0"/>
      <w:marRight w:val="0"/>
      <w:marTop w:val="0"/>
      <w:marBottom w:val="0"/>
      <w:divBdr>
        <w:top w:val="none" w:sz="0" w:space="0" w:color="auto"/>
        <w:left w:val="none" w:sz="0" w:space="0" w:color="auto"/>
        <w:bottom w:val="none" w:sz="0" w:space="0" w:color="auto"/>
        <w:right w:val="none" w:sz="0" w:space="0" w:color="auto"/>
      </w:divBdr>
      <w:divsChild>
        <w:div w:id="1292442338">
          <w:marLeft w:val="446"/>
          <w:marRight w:val="0"/>
          <w:marTop w:val="0"/>
          <w:marBottom w:val="0"/>
          <w:divBdr>
            <w:top w:val="none" w:sz="0" w:space="0" w:color="auto"/>
            <w:left w:val="none" w:sz="0" w:space="0" w:color="auto"/>
            <w:bottom w:val="none" w:sz="0" w:space="0" w:color="auto"/>
            <w:right w:val="none" w:sz="0" w:space="0" w:color="auto"/>
          </w:divBdr>
        </w:div>
        <w:div w:id="1623150244">
          <w:marLeft w:val="446"/>
          <w:marRight w:val="0"/>
          <w:marTop w:val="0"/>
          <w:marBottom w:val="0"/>
          <w:divBdr>
            <w:top w:val="none" w:sz="0" w:space="0" w:color="auto"/>
            <w:left w:val="none" w:sz="0" w:space="0" w:color="auto"/>
            <w:bottom w:val="none" w:sz="0" w:space="0" w:color="auto"/>
            <w:right w:val="none" w:sz="0" w:space="0" w:color="auto"/>
          </w:divBdr>
        </w:div>
        <w:div w:id="954675926">
          <w:marLeft w:val="446"/>
          <w:marRight w:val="0"/>
          <w:marTop w:val="0"/>
          <w:marBottom w:val="0"/>
          <w:divBdr>
            <w:top w:val="none" w:sz="0" w:space="0" w:color="auto"/>
            <w:left w:val="none" w:sz="0" w:space="0" w:color="auto"/>
            <w:bottom w:val="none" w:sz="0" w:space="0" w:color="auto"/>
            <w:right w:val="none" w:sz="0" w:space="0" w:color="auto"/>
          </w:divBdr>
        </w:div>
      </w:divsChild>
    </w:div>
    <w:div w:id="501235775">
      <w:bodyDiv w:val="1"/>
      <w:marLeft w:val="0"/>
      <w:marRight w:val="0"/>
      <w:marTop w:val="0"/>
      <w:marBottom w:val="0"/>
      <w:divBdr>
        <w:top w:val="none" w:sz="0" w:space="0" w:color="auto"/>
        <w:left w:val="none" w:sz="0" w:space="0" w:color="auto"/>
        <w:bottom w:val="none" w:sz="0" w:space="0" w:color="auto"/>
        <w:right w:val="none" w:sz="0" w:space="0" w:color="auto"/>
      </w:divBdr>
      <w:divsChild>
        <w:div w:id="974483088">
          <w:marLeft w:val="446"/>
          <w:marRight w:val="0"/>
          <w:marTop w:val="0"/>
          <w:marBottom w:val="0"/>
          <w:divBdr>
            <w:top w:val="none" w:sz="0" w:space="0" w:color="auto"/>
            <w:left w:val="none" w:sz="0" w:space="0" w:color="auto"/>
            <w:bottom w:val="none" w:sz="0" w:space="0" w:color="auto"/>
            <w:right w:val="none" w:sz="0" w:space="0" w:color="auto"/>
          </w:divBdr>
        </w:div>
        <w:div w:id="810484850">
          <w:marLeft w:val="446"/>
          <w:marRight w:val="0"/>
          <w:marTop w:val="0"/>
          <w:marBottom w:val="0"/>
          <w:divBdr>
            <w:top w:val="none" w:sz="0" w:space="0" w:color="auto"/>
            <w:left w:val="none" w:sz="0" w:space="0" w:color="auto"/>
            <w:bottom w:val="none" w:sz="0" w:space="0" w:color="auto"/>
            <w:right w:val="none" w:sz="0" w:space="0" w:color="auto"/>
          </w:divBdr>
        </w:div>
        <w:div w:id="1494685084">
          <w:marLeft w:val="446"/>
          <w:marRight w:val="0"/>
          <w:marTop w:val="0"/>
          <w:marBottom w:val="0"/>
          <w:divBdr>
            <w:top w:val="none" w:sz="0" w:space="0" w:color="auto"/>
            <w:left w:val="none" w:sz="0" w:space="0" w:color="auto"/>
            <w:bottom w:val="none" w:sz="0" w:space="0" w:color="auto"/>
            <w:right w:val="none" w:sz="0" w:space="0" w:color="auto"/>
          </w:divBdr>
        </w:div>
        <w:div w:id="912593045">
          <w:marLeft w:val="446"/>
          <w:marRight w:val="0"/>
          <w:marTop w:val="0"/>
          <w:marBottom w:val="0"/>
          <w:divBdr>
            <w:top w:val="none" w:sz="0" w:space="0" w:color="auto"/>
            <w:left w:val="none" w:sz="0" w:space="0" w:color="auto"/>
            <w:bottom w:val="none" w:sz="0" w:space="0" w:color="auto"/>
            <w:right w:val="none" w:sz="0" w:space="0" w:color="auto"/>
          </w:divBdr>
        </w:div>
        <w:div w:id="1302423352">
          <w:marLeft w:val="446"/>
          <w:marRight w:val="0"/>
          <w:marTop w:val="0"/>
          <w:marBottom w:val="0"/>
          <w:divBdr>
            <w:top w:val="none" w:sz="0" w:space="0" w:color="auto"/>
            <w:left w:val="none" w:sz="0" w:space="0" w:color="auto"/>
            <w:bottom w:val="none" w:sz="0" w:space="0" w:color="auto"/>
            <w:right w:val="none" w:sz="0" w:space="0" w:color="auto"/>
          </w:divBdr>
        </w:div>
        <w:div w:id="1985624846">
          <w:marLeft w:val="446"/>
          <w:marRight w:val="0"/>
          <w:marTop w:val="0"/>
          <w:marBottom w:val="0"/>
          <w:divBdr>
            <w:top w:val="none" w:sz="0" w:space="0" w:color="auto"/>
            <w:left w:val="none" w:sz="0" w:space="0" w:color="auto"/>
            <w:bottom w:val="none" w:sz="0" w:space="0" w:color="auto"/>
            <w:right w:val="none" w:sz="0" w:space="0" w:color="auto"/>
          </w:divBdr>
        </w:div>
        <w:div w:id="41685008">
          <w:marLeft w:val="446"/>
          <w:marRight w:val="0"/>
          <w:marTop w:val="0"/>
          <w:marBottom w:val="0"/>
          <w:divBdr>
            <w:top w:val="none" w:sz="0" w:space="0" w:color="auto"/>
            <w:left w:val="none" w:sz="0" w:space="0" w:color="auto"/>
            <w:bottom w:val="none" w:sz="0" w:space="0" w:color="auto"/>
            <w:right w:val="none" w:sz="0" w:space="0" w:color="auto"/>
          </w:divBdr>
        </w:div>
      </w:divsChild>
    </w:div>
    <w:div w:id="681664578">
      <w:bodyDiv w:val="1"/>
      <w:marLeft w:val="0"/>
      <w:marRight w:val="0"/>
      <w:marTop w:val="0"/>
      <w:marBottom w:val="0"/>
      <w:divBdr>
        <w:top w:val="none" w:sz="0" w:space="0" w:color="auto"/>
        <w:left w:val="none" w:sz="0" w:space="0" w:color="auto"/>
        <w:bottom w:val="none" w:sz="0" w:space="0" w:color="auto"/>
        <w:right w:val="none" w:sz="0" w:space="0" w:color="auto"/>
      </w:divBdr>
      <w:divsChild>
        <w:div w:id="740642197">
          <w:marLeft w:val="446"/>
          <w:marRight w:val="0"/>
          <w:marTop w:val="0"/>
          <w:marBottom w:val="0"/>
          <w:divBdr>
            <w:top w:val="none" w:sz="0" w:space="0" w:color="auto"/>
            <w:left w:val="none" w:sz="0" w:space="0" w:color="auto"/>
            <w:bottom w:val="none" w:sz="0" w:space="0" w:color="auto"/>
            <w:right w:val="none" w:sz="0" w:space="0" w:color="auto"/>
          </w:divBdr>
        </w:div>
        <w:div w:id="745956019">
          <w:marLeft w:val="446"/>
          <w:marRight w:val="0"/>
          <w:marTop w:val="0"/>
          <w:marBottom w:val="0"/>
          <w:divBdr>
            <w:top w:val="none" w:sz="0" w:space="0" w:color="auto"/>
            <w:left w:val="none" w:sz="0" w:space="0" w:color="auto"/>
            <w:bottom w:val="none" w:sz="0" w:space="0" w:color="auto"/>
            <w:right w:val="none" w:sz="0" w:space="0" w:color="auto"/>
          </w:divBdr>
        </w:div>
        <w:div w:id="1446074745">
          <w:marLeft w:val="446"/>
          <w:marRight w:val="0"/>
          <w:marTop w:val="0"/>
          <w:marBottom w:val="0"/>
          <w:divBdr>
            <w:top w:val="none" w:sz="0" w:space="0" w:color="auto"/>
            <w:left w:val="none" w:sz="0" w:space="0" w:color="auto"/>
            <w:bottom w:val="none" w:sz="0" w:space="0" w:color="auto"/>
            <w:right w:val="none" w:sz="0" w:space="0" w:color="auto"/>
          </w:divBdr>
        </w:div>
        <w:div w:id="1581792445">
          <w:marLeft w:val="446"/>
          <w:marRight w:val="0"/>
          <w:marTop w:val="0"/>
          <w:marBottom w:val="0"/>
          <w:divBdr>
            <w:top w:val="none" w:sz="0" w:space="0" w:color="auto"/>
            <w:left w:val="none" w:sz="0" w:space="0" w:color="auto"/>
            <w:bottom w:val="none" w:sz="0" w:space="0" w:color="auto"/>
            <w:right w:val="none" w:sz="0" w:space="0" w:color="auto"/>
          </w:divBdr>
        </w:div>
        <w:div w:id="130172515">
          <w:marLeft w:val="446"/>
          <w:marRight w:val="0"/>
          <w:marTop w:val="0"/>
          <w:marBottom w:val="0"/>
          <w:divBdr>
            <w:top w:val="none" w:sz="0" w:space="0" w:color="auto"/>
            <w:left w:val="none" w:sz="0" w:space="0" w:color="auto"/>
            <w:bottom w:val="none" w:sz="0" w:space="0" w:color="auto"/>
            <w:right w:val="none" w:sz="0" w:space="0" w:color="auto"/>
          </w:divBdr>
        </w:div>
      </w:divsChild>
    </w:div>
    <w:div w:id="823661122">
      <w:bodyDiv w:val="1"/>
      <w:marLeft w:val="0"/>
      <w:marRight w:val="0"/>
      <w:marTop w:val="0"/>
      <w:marBottom w:val="0"/>
      <w:divBdr>
        <w:top w:val="none" w:sz="0" w:space="0" w:color="auto"/>
        <w:left w:val="none" w:sz="0" w:space="0" w:color="auto"/>
        <w:bottom w:val="none" w:sz="0" w:space="0" w:color="auto"/>
        <w:right w:val="none" w:sz="0" w:space="0" w:color="auto"/>
      </w:divBdr>
      <w:divsChild>
        <w:div w:id="850485978">
          <w:marLeft w:val="446"/>
          <w:marRight w:val="0"/>
          <w:marTop w:val="0"/>
          <w:marBottom w:val="0"/>
          <w:divBdr>
            <w:top w:val="none" w:sz="0" w:space="0" w:color="auto"/>
            <w:left w:val="none" w:sz="0" w:space="0" w:color="auto"/>
            <w:bottom w:val="none" w:sz="0" w:space="0" w:color="auto"/>
            <w:right w:val="none" w:sz="0" w:space="0" w:color="auto"/>
          </w:divBdr>
        </w:div>
        <w:div w:id="2096054031">
          <w:marLeft w:val="446"/>
          <w:marRight w:val="0"/>
          <w:marTop w:val="0"/>
          <w:marBottom w:val="0"/>
          <w:divBdr>
            <w:top w:val="none" w:sz="0" w:space="0" w:color="auto"/>
            <w:left w:val="none" w:sz="0" w:space="0" w:color="auto"/>
            <w:bottom w:val="none" w:sz="0" w:space="0" w:color="auto"/>
            <w:right w:val="none" w:sz="0" w:space="0" w:color="auto"/>
          </w:divBdr>
        </w:div>
        <w:div w:id="717702926">
          <w:marLeft w:val="446"/>
          <w:marRight w:val="0"/>
          <w:marTop w:val="0"/>
          <w:marBottom w:val="0"/>
          <w:divBdr>
            <w:top w:val="none" w:sz="0" w:space="0" w:color="auto"/>
            <w:left w:val="none" w:sz="0" w:space="0" w:color="auto"/>
            <w:bottom w:val="none" w:sz="0" w:space="0" w:color="auto"/>
            <w:right w:val="none" w:sz="0" w:space="0" w:color="auto"/>
          </w:divBdr>
        </w:div>
        <w:div w:id="2142646917">
          <w:marLeft w:val="446"/>
          <w:marRight w:val="0"/>
          <w:marTop w:val="0"/>
          <w:marBottom w:val="0"/>
          <w:divBdr>
            <w:top w:val="none" w:sz="0" w:space="0" w:color="auto"/>
            <w:left w:val="none" w:sz="0" w:space="0" w:color="auto"/>
            <w:bottom w:val="none" w:sz="0" w:space="0" w:color="auto"/>
            <w:right w:val="none" w:sz="0" w:space="0" w:color="auto"/>
          </w:divBdr>
        </w:div>
      </w:divsChild>
    </w:div>
    <w:div w:id="1214268011">
      <w:bodyDiv w:val="1"/>
      <w:marLeft w:val="0"/>
      <w:marRight w:val="0"/>
      <w:marTop w:val="0"/>
      <w:marBottom w:val="0"/>
      <w:divBdr>
        <w:top w:val="none" w:sz="0" w:space="0" w:color="auto"/>
        <w:left w:val="none" w:sz="0" w:space="0" w:color="auto"/>
        <w:bottom w:val="none" w:sz="0" w:space="0" w:color="auto"/>
        <w:right w:val="none" w:sz="0" w:space="0" w:color="auto"/>
      </w:divBdr>
    </w:div>
    <w:div w:id="1274946611">
      <w:bodyDiv w:val="1"/>
      <w:marLeft w:val="0"/>
      <w:marRight w:val="0"/>
      <w:marTop w:val="0"/>
      <w:marBottom w:val="0"/>
      <w:divBdr>
        <w:top w:val="none" w:sz="0" w:space="0" w:color="auto"/>
        <w:left w:val="none" w:sz="0" w:space="0" w:color="auto"/>
        <w:bottom w:val="none" w:sz="0" w:space="0" w:color="auto"/>
        <w:right w:val="none" w:sz="0" w:space="0" w:color="auto"/>
      </w:divBdr>
      <w:divsChild>
        <w:div w:id="1082486251">
          <w:marLeft w:val="806"/>
          <w:marRight w:val="0"/>
          <w:marTop w:val="200"/>
          <w:marBottom w:val="0"/>
          <w:divBdr>
            <w:top w:val="none" w:sz="0" w:space="0" w:color="auto"/>
            <w:left w:val="none" w:sz="0" w:space="0" w:color="auto"/>
            <w:bottom w:val="none" w:sz="0" w:space="0" w:color="auto"/>
            <w:right w:val="none" w:sz="0" w:space="0" w:color="auto"/>
          </w:divBdr>
        </w:div>
        <w:div w:id="2063748581">
          <w:marLeft w:val="806"/>
          <w:marRight w:val="0"/>
          <w:marTop w:val="200"/>
          <w:marBottom w:val="0"/>
          <w:divBdr>
            <w:top w:val="none" w:sz="0" w:space="0" w:color="auto"/>
            <w:left w:val="none" w:sz="0" w:space="0" w:color="auto"/>
            <w:bottom w:val="none" w:sz="0" w:space="0" w:color="auto"/>
            <w:right w:val="none" w:sz="0" w:space="0" w:color="auto"/>
          </w:divBdr>
        </w:div>
        <w:div w:id="1698197803">
          <w:marLeft w:val="1526"/>
          <w:marRight w:val="0"/>
          <w:marTop w:val="100"/>
          <w:marBottom w:val="0"/>
          <w:divBdr>
            <w:top w:val="none" w:sz="0" w:space="0" w:color="auto"/>
            <w:left w:val="none" w:sz="0" w:space="0" w:color="auto"/>
            <w:bottom w:val="none" w:sz="0" w:space="0" w:color="auto"/>
            <w:right w:val="none" w:sz="0" w:space="0" w:color="auto"/>
          </w:divBdr>
        </w:div>
        <w:div w:id="360859182">
          <w:marLeft w:val="1526"/>
          <w:marRight w:val="0"/>
          <w:marTop w:val="100"/>
          <w:marBottom w:val="0"/>
          <w:divBdr>
            <w:top w:val="none" w:sz="0" w:space="0" w:color="auto"/>
            <w:left w:val="none" w:sz="0" w:space="0" w:color="auto"/>
            <w:bottom w:val="none" w:sz="0" w:space="0" w:color="auto"/>
            <w:right w:val="none" w:sz="0" w:space="0" w:color="auto"/>
          </w:divBdr>
        </w:div>
        <w:div w:id="1812138504">
          <w:marLeft w:val="2246"/>
          <w:marRight w:val="0"/>
          <w:marTop w:val="100"/>
          <w:marBottom w:val="0"/>
          <w:divBdr>
            <w:top w:val="none" w:sz="0" w:space="0" w:color="auto"/>
            <w:left w:val="none" w:sz="0" w:space="0" w:color="auto"/>
            <w:bottom w:val="none" w:sz="0" w:space="0" w:color="auto"/>
            <w:right w:val="none" w:sz="0" w:space="0" w:color="auto"/>
          </w:divBdr>
        </w:div>
        <w:div w:id="1213544281">
          <w:marLeft w:val="2246"/>
          <w:marRight w:val="0"/>
          <w:marTop w:val="100"/>
          <w:marBottom w:val="0"/>
          <w:divBdr>
            <w:top w:val="none" w:sz="0" w:space="0" w:color="auto"/>
            <w:left w:val="none" w:sz="0" w:space="0" w:color="auto"/>
            <w:bottom w:val="none" w:sz="0" w:space="0" w:color="auto"/>
            <w:right w:val="none" w:sz="0" w:space="0" w:color="auto"/>
          </w:divBdr>
        </w:div>
        <w:div w:id="1268197666">
          <w:marLeft w:val="2246"/>
          <w:marRight w:val="0"/>
          <w:marTop w:val="100"/>
          <w:marBottom w:val="0"/>
          <w:divBdr>
            <w:top w:val="none" w:sz="0" w:space="0" w:color="auto"/>
            <w:left w:val="none" w:sz="0" w:space="0" w:color="auto"/>
            <w:bottom w:val="none" w:sz="0" w:space="0" w:color="auto"/>
            <w:right w:val="none" w:sz="0" w:space="0" w:color="auto"/>
          </w:divBdr>
        </w:div>
        <w:div w:id="952441740">
          <w:marLeft w:val="1526"/>
          <w:marRight w:val="0"/>
          <w:marTop w:val="100"/>
          <w:marBottom w:val="0"/>
          <w:divBdr>
            <w:top w:val="none" w:sz="0" w:space="0" w:color="auto"/>
            <w:left w:val="none" w:sz="0" w:space="0" w:color="auto"/>
            <w:bottom w:val="none" w:sz="0" w:space="0" w:color="auto"/>
            <w:right w:val="none" w:sz="0" w:space="0" w:color="auto"/>
          </w:divBdr>
        </w:div>
      </w:divsChild>
    </w:div>
    <w:div w:id="1332031159">
      <w:bodyDiv w:val="1"/>
      <w:marLeft w:val="0"/>
      <w:marRight w:val="0"/>
      <w:marTop w:val="0"/>
      <w:marBottom w:val="0"/>
      <w:divBdr>
        <w:top w:val="none" w:sz="0" w:space="0" w:color="auto"/>
        <w:left w:val="none" w:sz="0" w:space="0" w:color="auto"/>
        <w:bottom w:val="none" w:sz="0" w:space="0" w:color="auto"/>
        <w:right w:val="none" w:sz="0" w:space="0" w:color="auto"/>
      </w:divBdr>
      <w:divsChild>
        <w:div w:id="1515074434">
          <w:marLeft w:val="806"/>
          <w:marRight w:val="0"/>
          <w:marTop w:val="200"/>
          <w:marBottom w:val="0"/>
          <w:divBdr>
            <w:top w:val="none" w:sz="0" w:space="0" w:color="auto"/>
            <w:left w:val="none" w:sz="0" w:space="0" w:color="auto"/>
            <w:bottom w:val="none" w:sz="0" w:space="0" w:color="auto"/>
            <w:right w:val="none" w:sz="0" w:space="0" w:color="auto"/>
          </w:divBdr>
        </w:div>
        <w:div w:id="1708870488">
          <w:marLeft w:val="806"/>
          <w:marRight w:val="0"/>
          <w:marTop w:val="200"/>
          <w:marBottom w:val="0"/>
          <w:divBdr>
            <w:top w:val="none" w:sz="0" w:space="0" w:color="auto"/>
            <w:left w:val="none" w:sz="0" w:space="0" w:color="auto"/>
            <w:bottom w:val="none" w:sz="0" w:space="0" w:color="auto"/>
            <w:right w:val="none" w:sz="0" w:space="0" w:color="auto"/>
          </w:divBdr>
        </w:div>
        <w:div w:id="165946479">
          <w:marLeft w:val="806"/>
          <w:marRight w:val="0"/>
          <w:marTop w:val="200"/>
          <w:marBottom w:val="0"/>
          <w:divBdr>
            <w:top w:val="none" w:sz="0" w:space="0" w:color="auto"/>
            <w:left w:val="none" w:sz="0" w:space="0" w:color="auto"/>
            <w:bottom w:val="none" w:sz="0" w:space="0" w:color="auto"/>
            <w:right w:val="none" w:sz="0" w:space="0" w:color="auto"/>
          </w:divBdr>
        </w:div>
      </w:divsChild>
    </w:div>
    <w:div w:id="1749843755">
      <w:bodyDiv w:val="1"/>
      <w:marLeft w:val="0"/>
      <w:marRight w:val="0"/>
      <w:marTop w:val="0"/>
      <w:marBottom w:val="0"/>
      <w:divBdr>
        <w:top w:val="none" w:sz="0" w:space="0" w:color="auto"/>
        <w:left w:val="none" w:sz="0" w:space="0" w:color="auto"/>
        <w:bottom w:val="none" w:sz="0" w:space="0" w:color="auto"/>
        <w:right w:val="none" w:sz="0" w:space="0" w:color="auto"/>
      </w:divBdr>
      <w:divsChild>
        <w:div w:id="1138759811">
          <w:marLeft w:val="446"/>
          <w:marRight w:val="0"/>
          <w:marTop w:val="0"/>
          <w:marBottom w:val="0"/>
          <w:divBdr>
            <w:top w:val="none" w:sz="0" w:space="0" w:color="auto"/>
            <w:left w:val="none" w:sz="0" w:space="0" w:color="auto"/>
            <w:bottom w:val="none" w:sz="0" w:space="0" w:color="auto"/>
            <w:right w:val="none" w:sz="0" w:space="0" w:color="auto"/>
          </w:divBdr>
        </w:div>
        <w:div w:id="1150172271">
          <w:marLeft w:val="446"/>
          <w:marRight w:val="0"/>
          <w:marTop w:val="0"/>
          <w:marBottom w:val="0"/>
          <w:divBdr>
            <w:top w:val="none" w:sz="0" w:space="0" w:color="auto"/>
            <w:left w:val="none" w:sz="0" w:space="0" w:color="auto"/>
            <w:bottom w:val="none" w:sz="0" w:space="0" w:color="auto"/>
            <w:right w:val="none" w:sz="0" w:space="0" w:color="auto"/>
          </w:divBdr>
        </w:div>
        <w:div w:id="1676766791">
          <w:marLeft w:val="446"/>
          <w:marRight w:val="0"/>
          <w:marTop w:val="0"/>
          <w:marBottom w:val="0"/>
          <w:divBdr>
            <w:top w:val="none" w:sz="0" w:space="0" w:color="auto"/>
            <w:left w:val="none" w:sz="0" w:space="0" w:color="auto"/>
            <w:bottom w:val="none" w:sz="0" w:space="0" w:color="auto"/>
            <w:right w:val="none" w:sz="0" w:space="0" w:color="auto"/>
          </w:divBdr>
        </w:div>
        <w:div w:id="1330720363">
          <w:marLeft w:val="446"/>
          <w:marRight w:val="0"/>
          <w:marTop w:val="0"/>
          <w:marBottom w:val="0"/>
          <w:divBdr>
            <w:top w:val="none" w:sz="0" w:space="0" w:color="auto"/>
            <w:left w:val="none" w:sz="0" w:space="0" w:color="auto"/>
            <w:bottom w:val="none" w:sz="0" w:space="0" w:color="auto"/>
            <w:right w:val="none" w:sz="0" w:space="0" w:color="auto"/>
          </w:divBdr>
        </w:div>
        <w:div w:id="921328930">
          <w:marLeft w:val="446"/>
          <w:marRight w:val="0"/>
          <w:marTop w:val="0"/>
          <w:marBottom w:val="0"/>
          <w:divBdr>
            <w:top w:val="none" w:sz="0" w:space="0" w:color="auto"/>
            <w:left w:val="none" w:sz="0" w:space="0" w:color="auto"/>
            <w:bottom w:val="none" w:sz="0" w:space="0" w:color="auto"/>
            <w:right w:val="none" w:sz="0" w:space="0" w:color="auto"/>
          </w:divBdr>
        </w:div>
        <w:div w:id="1756316876">
          <w:marLeft w:val="446"/>
          <w:marRight w:val="0"/>
          <w:marTop w:val="0"/>
          <w:marBottom w:val="0"/>
          <w:divBdr>
            <w:top w:val="none" w:sz="0" w:space="0" w:color="auto"/>
            <w:left w:val="none" w:sz="0" w:space="0" w:color="auto"/>
            <w:bottom w:val="none" w:sz="0" w:space="0" w:color="auto"/>
            <w:right w:val="none" w:sz="0" w:space="0" w:color="auto"/>
          </w:divBdr>
        </w:div>
        <w:div w:id="1162429487">
          <w:marLeft w:val="446"/>
          <w:marRight w:val="0"/>
          <w:marTop w:val="0"/>
          <w:marBottom w:val="0"/>
          <w:divBdr>
            <w:top w:val="none" w:sz="0" w:space="0" w:color="auto"/>
            <w:left w:val="none" w:sz="0" w:space="0" w:color="auto"/>
            <w:bottom w:val="none" w:sz="0" w:space="0" w:color="auto"/>
            <w:right w:val="none" w:sz="0" w:space="0" w:color="auto"/>
          </w:divBdr>
        </w:div>
      </w:divsChild>
    </w:div>
    <w:div w:id="1895848305">
      <w:bodyDiv w:val="1"/>
      <w:marLeft w:val="0"/>
      <w:marRight w:val="0"/>
      <w:marTop w:val="0"/>
      <w:marBottom w:val="0"/>
      <w:divBdr>
        <w:top w:val="none" w:sz="0" w:space="0" w:color="auto"/>
        <w:left w:val="none" w:sz="0" w:space="0" w:color="auto"/>
        <w:bottom w:val="none" w:sz="0" w:space="0" w:color="auto"/>
        <w:right w:val="none" w:sz="0" w:space="0" w:color="auto"/>
      </w:divBdr>
      <w:divsChild>
        <w:div w:id="2137285433">
          <w:marLeft w:val="446"/>
          <w:marRight w:val="0"/>
          <w:marTop w:val="0"/>
          <w:marBottom w:val="0"/>
          <w:divBdr>
            <w:top w:val="none" w:sz="0" w:space="0" w:color="auto"/>
            <w:left w:val="none" w:sz="0" w:space="0" w:color="auto"/>
            <w:bottom w:val="none" w:sz="0" w:space="0" w:color="auto"/>
            <w:right w:val="none" w:sz="0" w:space="0" w:color="auto"/>
          </w:divBdr>
        </w:div>
        <w:div w:id="1421834689">
          <w:marLeft w:val="446"/>
          <w:marRight w:val="0"/>
          <w:marTop w:val="0"/>
          <w:marBottom w:val="0"/>
          <w:divBdr>
            <w:top w:val="none" w:sz="0" w:space="0" w:color="auto"/>
            <w:left w:val="none" w:sz="0" w:space="0" w:color="auto"/>
            <w:bottom w:val="none" w:sz="0" w:space="0" w:color="auto"/>
            <w:right w:val="none" w:sz="0" w:space="0" w:color="auto"/>
          </w:divBdr>
        </w:div>
        <w:div w:id="600335384">
          <w:marLeft w:val="446"/>
          <w:marRight w:val="0"/>
          <w:marTop w:val="0"/>
          <w:marBottom w:val="0"/>
          <w:divBdr>
            <w:top w:val="none" w:sz="0" w:space="0" w:color="auto"/>
            <w:left w:val="none" w:sz="0" w:space="0" w:color="auto"/>
            <w:bottom w:val="none" w:sz="0" w:space="0" w:color="auto"/>
            <w:right w:val="none" w:sz="0" w:space="0" w:color="auto"/>
          </w:divBdr>
        </w:div>
        <w:div w:id="1943414446">
          <w:marLeft w:val="446"/>
          <w:marRight w:val="0"/>
          <w:marTop w:val="0"/>
          <w:marBottom w:val="0"/>
          <w:divBdr>
            <w:top w:val="none" w:sz="0" w:space="0" w:color="auto"/>
            <w:left w:val="none" w:sz="0" w:space="0" w:color="auto"/>
            <w:bottom w:val="none" w:sz="0" w:space="0" w:color="auto"/>
            <w:right w:val="none" w:sz="0" w:space="0" w:color="auto"/>
          </w:divBdr>
        </w:div>
        <w:div w:id="2126803622">
          <w:marLeft w:val="446"/>
          <w:marRight w:val="0"/>
          <w:marTop w:val="0"/>
          <w:marBottom w:val="0"/>
          <w:divBdr>
            <w:top w:val="none" w:sz="0" w:space="0" w:color="auto"/>
            <w:left w:val="none" w:sz="0" w:space="0" w:color="auto"/>
            <w:bottom w:val="none" w:sz="0" w:space="0" w:color="auto"/>
            <w:right w:val="none" w:sz="0" w:space="0" w:color="auto"/>
          </w:divBdr>
        </w:div>
        <w:div w:id="509685510">
          <w:marLeft w:val="446"/>
          <w:marRight w:val="0"/>
          <w:marTop w:val="0"/>
          <w:marBottom w:val="0"/>
          <w:divBdr>
            <w:top w:val="none" w:sz="0" w:space="0" w:color="auto"/>
            <w:left w:val="none" w:sz="0" w:space="0" w:color="auto"/>
            <w:bottom w:val="none" w:sz="0" w:space="0" w:color="auto"/>
            <w:right w:val="none" w:sz="0" w:space="0" w:color="auto"/>
          </w:divBdr>
        </w:div>
      </w:divsChild>
    </w:div>
    <w:div w:id="2032605988">
      <w:bodyDiv w:val="1"/>
      <w:marLeft w:val="0"/>
      <w:marRight w:val="0"/>
      <w:marTop w:val="0"/>
      <w:marBottom w:val="0"/>
      <w:divBdr>
        <w:top w:val="none" w:sz="0" w:space="0" w:color="auto"/>
        <w:left w:val="none" w:sz="0" w:space="0" w:color="auto"/>
        <w:bottom w:val="none" w:sz="0" w:space="0" w:color="auto"/>
        <w:right w:val="none" w:sz="0" w:space="0" w:color="auto"/>
      </w:divBdr>
      <w:divsChild>
        <w:div w:id="509301554">
          <w:marLeft w:val="446"/>
          <w:marRight w:val="0"/>
          <w:marTop w:val="0"/>
          <w:marBottom w:val="0"/>
          <w:divBdr>
            <w:top w:val="none" w:sz="0" w:space="0" w:color="auto"/>
            <w:left w:val="none" w:sz="0" w:space="0" w:color="auto"/>
            <w:bottom w:val="none" w:sz="0" w:space="0" w:color="auto"/>
            <w:right w:val="none" w:sz="0" w:space="0" w:color="auto"/>
          </w:divBdr>
        </w:div>
        <w:div w:id="1989896248">
          <w:marLeft w:val="446"/>
          <w:marRight w:val="0"/>
          <w:marTop w:val="0"/>
          <w:marBottom w:val="0"/>
          <w:divBdr>
            <w:top w:val="none" w:sz="0" w:space="0" w:color="auto"/>
            <w:left w:val="none" w:sz="0" w:space="0" w:color="auto"/>
            <w:bottom w:val="none" w:sz="0" w:space="0" w:color="auto"/>
            <w:right w:val="none" w:sz="0" w:space="0" w:color="auto"/>
          </w:divBdr>
        </w:div>
        <w:div w:id="851188707">
          <w:marLeft w:val="446"/>
          <w:marRight w:val="0"/>
          <w:marTop w:val="0"/>
          <w:marBottom w:val="0"/>
          <w:divBdr>
            <w:top w:val="none" w:sz="0" w:space="0" w:color="auto"/>
            <w:left w:val="none" w:sz="0" w:space="0" w:color="auto"/>
            <w:bottom w:val="none" w:sz="0" w:space="0" w:color="auto"/>
            <w:right w:val="none" w:sz="0" w:space="0" w:color="auto"/>
          </w:divBdr>
        </w:div>
        <w:div w:id="1102919834">
          <w:marLeft w:val="446"/>
          <w:marRight w:val="0"/>
          <w:marTop w:val="0"/>
          <w:marBottom w:val="0"/>
          <w:divBdr>
            <w:top w:val="none" w:sz="0" w:space="0" w:color="auto"/>
            <w:left w:val="none" w:sz="0" w:space="0" w:color="auto"/>
            <w:bottom w:val="none" w:sz="0" w:space="0" w:color="auto"/>
            <w:right w:val="none" w:sz="0" w:space="0" w:color="auto"/>
          </w:divBdr>
        </w:div>
        <w:div w:id="95442279">
          <w:marLeft w:val="446"/>
          <w:marRight w:val="0"/>
          <w:marTop w:val="0"/>
          <w:marBottom w:val="0"/>
          <w:divBdr>
            <w:top w:val="none" w:sz="0" w:space="0" w:color="auto"/>
            <w:left w:val="none" w:sz="0" w:space="0" w:color="auto"/>
            <w:bottom w:val="none" w:sz="0" w:space="0" w:color="auto"/>
            <w:right w:val="none" w:sz="0" w:space="0" w:color="auto"/>
          </w:divBdr>
        </w:div>
        <w:div w:id="1831630061">
          <w:marLeft w:val="446"/>
          <w:marRight w:val="0"/>
          <w:marTop w:val="0"/>
          <w:marBottom w:val="0"/>
          <w:divBdr>
            <w:top w:val="none" w:sz="0" w:space="0" w:color="auto"/>
            <w:left w:val="none" w:sz="0" w:space="0" w:color="auto"/>
            <w:bottom w:val="none" w:sz="0" w:space="0" w:color="auto"/>
            <w:right w:val="none" w:sz="0" w:space="0" w:color="auto"/>
          </w:divBdr>
        </w:div>
        <w:div w:id="60014526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9F29E9-3D1C-45E5-8325-7BD91AB8791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7BD1C8F-39E9-42E1-A4CE-09F6DE6F5885}">
      <dgm:prSet phldrT="[Text]"/>
      <dgm:spPr/>
      <dgm:t>
        <a:bodyPr/>
        <a:lstStyle/>
        <a:p>
          <a:r>
            <a:rPr lang="en-US"/>
            <a:t>COO - Penny Calder</a:t>
          </a:r>
        </a:p>
      </dgm:t>
    </dgm:pt>
    <dgm:pt modelId="{BAEE027A-F9DA-4ACF-80EB-17A54268049F}" type="parTrans" cxnId="{37FB2A8E-CB5E-4DE0-A5F0-B14727155FF2}">
      <dgm:prSet/>
      <dgm:spPr/>
      <dgm:t>
        <a:bodyPr/>
        <a:lstStyle/>
        <a:p>
          <a:endParaRPr lang="en-US"/>
        </a:p>
      </dgm:t>
    </dgm:pt>
    <dgm:pt modelId="{78644F8D-4FB8-472C-857D-0F024C4732D5}" type="sibTrans" cxnId="{37FB2A8E-CB5E-4DE0-A5F0-B14727155FF2}">
      <dgm:prSet/>
      <dgm:spPr/>
      <dgm:t>
        <a:bodyPr/>
        <a:lstStyle/>
        <a:p>
          <a:endParaRPr lang="en-US"/>
        </a:p>
      </dgm:t>
    </dgm:pt>
    <dgm:pt modelId="{42C76DE2-AC62-42A8-AEDD-9773C63A2D83}">
      <dgm:prSet phldrT="[Text]"/>
      <dgm:spPr/>
      <dgm:t>
        <a:bodyPr/>
        <a:lstStyle/>
        <a:p>
          <a:r>
            <a:rPr lang="en-US"/>
            <a:t>Arthi Lata (Outbound Operations Manager)</a:t>
          </a:r>
        </a:p>
      </dgm:t>
    </dgm:pt>
    <dgm:pt modelId="{268DE350-6373-44C1-99CA-9417D97CB700}" type="parTrans" cxnId="{7F88381D-2BDF-4D78-AD87-705B4AFCFC42}">
      <dgm:prSet/>
      <dgm:spPr/>
      <dgm:t>
        <a:bodyPr/>
        <a:lstStyle/>
        <a:p>
          <a:endParaRPr lang="en-US"/>
        </a:p>
      </dgm:t>
    </dgm:pt>
    <dgm:pt modelId="{B58B6634-A288-4583-B277-E3A98E4EDAA1}" type="sibTrans" cxnId="{7F88381D-2BDF-4D78-AD87-705B4AFCFC42}">
      <dgm:prSet/>
      <dgm:spPr/>
      <dgm:t>
        <a:bodyPr/>
        <a:lstStyle/>
        <a:p>
          <a:endParaRPr lang="en-US"/>
        </a:p>
      </dgm:t>
    </dgm:pt>
    <dgm:pt modelId="{1B25683E-D2FF-4C72-AE1F-55974CC55186}">
      <dgm:prSet phldrT="[Text]"/>
      <dgm:spPr/>
      <dgm:t>
        <a:bodyPr/>
        <a:lstStyle/>
        <a:p>
          <a:r>
            <a:rPr lang="en-US"/>
            <a:t>YOU </a:t>
          </a:r>
        </a:p>
        <a:p>
          <a:r>
            <a:rPr lang="en-US"/>
            <a:t>Team Leader</a:t>
          </a:r>
        </a:p>
      </dgm:t>
    </dgm:pt>
    <dgm:pt modelId="{4F9552CF-BD70-4DCA-9259-4193B1087621}" type="parTrans" cxnId="{B1F7C4C2-1BF6-41AF-85B3-A80A2DB88196}">
      <dgm:prSet/>
      <dgm:spPr/>
      <dgm:t>
        <a:bodyPr/>
        <a:lstStyle/>
        <a:p>
          <a:endParaRPr lang="en-US"/>
        </a:p>
      </dgm:t>
    </dgm:pt>
    <dgm:pt modelId="{87FB49DA-BFA6-41D0-8E27-4D2EE0D3D57B}" type="sibTrans" cxnId="{B1F7C4C2-1BF6-41AF-85B3-A80A2DB88196}">
      <dgm:prSet/>
      <dgm:spPr/>
      <dgm:t>
        <a:bodyPr/>
        <a:lstStyle/>
        <a:p>
          <a:endParaRPr lang="en-US"/>
        </a:p>
      </dgm:t>
    </dgm:pt>
    <dgm:pt modelId="{2C4DB4B2-8525-409F-BE9C-B16487A5E6EE}">
      <dgm:prSet/>
      <dgm:spPr/>
      <dgm:t>
        <a:bodyPr/>
        <a:lstStyle/>
        <a:p>
          <a:r>
            <a:rPr lang="en-US"/>
            <a:t>Consultants</a:t>
          </a:r>
        </a:p>
      </dgm:t>
    </dgm:pt>
    <dgm:pt modelId="{ABDB12B6-52EC-4DDC-B3DB-DE62BD335197}" type="parTrans" cxnId="{BA62B3E8-28A2-4AD1-991C-3CC4A6D4BC7B}">
      <dgm:prSet/>
      <dgm:spPr/>
      <dgm:t>
        <a:bodyPr/>
        <a:lstStyle/>
        <a:p>
          <a:endParaRPr lang="en-US"/>
        </a:p>
      </dgm:t>
    </dgm:pt>
    <dgm:pt modelId="{50A9CF9B-7C4F-4A93-A730-365AF8B924DB}" type="sibTrans" cxnId="{BA62B3E8-28A2-4AD1-991C-3CC4A6D4BC7B}">
      <dgm:prSet/>
      <dgm:spPr/>
      <dgm:t>
        <a:bodyPr/>
        <a:lstStyle/>
        <a:p>
          <a:endParaRPr lang="en-US"/>
        </a:p>
      </dgm:t>
    </dgm:pt>
    <dgm:pt modelId="{2C2EE35E-69AF-456C-B3D2-C45C26A6F25C}">
      <dgm:prSet phldrT="[Text]"/>
      <dgm:spPr/>
      <dgm:t>
        <a:bodyPr/>
        <a:lstStyle/>
        <a:p>
          <a:r>
            <a:rPr lang="en-US"/>
            <a:t>Service Manager</a:t>
          </a:r>
        </a:p>
      </dgm:t>
    </dgm:pt>
    <dgm:pt modelId="{5C9829EC-6C10-4290-9D9F-F8B8EC5BF9E2}" type="parTrans" cxnId="{18E2B6D9-4D63-4BC1-9D36-3348536336A9}">
      <dgm:prSet/>
      <dgm:spPr/>
      <dgm:t>
        <a:bodyPr/>
        <a:lstStyle/>
        <a:p>
          <a:endParaRPr lang="en-US"/>
        </a:p>
      </dgm:t>
    </dgm:pt>
    <dgm:pt modelId="{D16F8E70-08B2-4142-A5A0-F44F94C3030D}" type="sibTrans" cxnId="{18E2B6D9-4D63-4BC1-9D36-3348536336A9}">
      <dgm:prSet/>
      <dgm:spPr/>
      <dgm:t>
        <a:bodyPr/>
        <a:lstStyle/>
        <a:p>
          <a:endParaRPr lang="en-US"/>
        </a:p>
      </dgm:t>
    </dgm:pt>
    <dgm:pt modelId="{2B14FE6D-D0EB-4C0B-83BD-B3260A045ECE}" type="pres">
      <dgm:prSet presAssocID="{989F29E9-3D1C-45E5-8325-7BD91AB87919}" presName="hierChild1" presStyleCnt="0">
        <dgm:presLayoutVars>
          <dgm:chPref val="1"/>
          <dgm:dir/>
          <dgm:animOne val="branch"/>
          <dgm:animLvl val="lvl"/>
          <dgm:resizeHandles/>
        </dgm:presLayoutVars>
      </dgm:prSet>
      <dgm:spPr/>
      <dgm:t>
        <a:bodyPr/>
        <a:lstStyle/>
        <a:p>
          <a:endParaRPr lang="en-US"/>
        </a:p>
      </dgm:t>
    </dgm:pt>
    <dgm:pt modelId="{5F2C01B6-AE3B-40D0-9518-80F867B3E76B}" type="pres">
      <dgm:prSet presAssocID="{87BD1C8F-39E9-42E1-A4CE-09F6DE6F5885}" presName="hierRoot1" presStyleCnt="0"/>
      <dgm:spPr/>
    </dgm:pt>
    <dgm:pt modelId="{A4B17BDC-23EC-4161-B1D0-82F6AC8C2709}" type="pres">
      <dgm:prSet presAssocID="{87BD1C8F-39E9-42E1-A4CE-09F6DE6F5885}" presName="composite" presStyleCnt="0"/>
      <dgm:spPr/>
    </dgm:pt>
    <dgm:pt modelId="{F3B2BE61-5178-4AE1-A233-27F45DC27D85}" type="pres">
      <dgm:prSet presAssocID="{87BD1C8F-39E9-42E1-A4CE-09F6DE6F5885}" presName="background" presStyleLbl="node0" presStyleIdx="0" presStyleCnt="1"/>
      <dgm:spPr/>
    </dgm:pt>
    <dgm:pt modelId="{A901B378-7CD3-41E4-A995-A9F09285C01A}" type="pres">
      <dgm:prSet presAssocID="{87BD1C8F-39E9-42E1-A4CE-09F6DE6F5885}" presName="text" presStyleLbl="fgAcc0" presStyleIdx="0" presStyleCnt="1">
        <dgm:presLayoutVars>
          <dgm:chPref val="3"/>
        </dgm:presLayoutVars>
      </dgm:prSet>
      <dgm:spPr/>
      <dgm:t>
        <a:bodyPr/>
        <a:lstStyle/>
        <a:p>
          <a:endParaRPr lang="en-US"/>
        </a:p>
      </dgm:t>
    </dgm:pt>
    <dgm:pt modelId="{E9CB67D7-5D4C-4219-A867-FC504C4902CD}" type="pres">
      <dgm:prSet presAssocID="{87BD1C8F-39E9-42E1-A4CE-09F6DE6F5885}" presName="hierChild2" presStyleCnt="0"/>
      <dgm:spPr/>
    </dgm:pt>
    <dgm:pt modelId="{52F3353D-F10F-4E38-A96D-B18C6ACC47B0}" type="pres">
      <dgm:prSet presAssocID="{268DE350-6373-44C1-99CA-9417D97CB700}" presName="Name10" presStyleLbl="parChTrans1D2" presStyleIdx="0" presStyleCnt="1"/>
      <dgm:spPr/>
      <dgm:t>
        <a:bodyPr/>
        <a:lstStyle/>
        <a:p>
          <a:endParaRPr lang="en-US"/>
        </a:p>
      </dgm:t>
    </dgm:pt>
    <dgm:pt modelId="{F478E6B6-8CE1-4665-BE60-3C1050D8BE48}" type="pres">
      <dgm:prSet presAssocID="{42C76DE2-AC62-42A8-AEDD-9773C63A2D83}" presName="hierRoot2" presStyleCnt="0"/>
      <dgm:spPr/>
    </dgm:pt>
    <dgm:pt modelId="{CFD97372-B9C2-4F74-9D81-7D73E6CEF565}" type="pres">
      <dgm:prSet presAssocID="{42C76DE2-AC62-42A8-AEDD-9773C63A2D83}" presName="composite2" presStyleCnt="0"/>
      <dgm:spPr/>
    </dgm:pt>
    <dgm:pt modelId="{E2D0F9D5-CEE2-489A-9CBF-1ED4D7B28D4B}" type="pres">
      <dgm:prSet presAssocID="{42C76DE2-AC62-42A8-AEDD-9773C63A2D83}" presName="background2" presStyleLbl="node2" presStyleIdx="0" presStyleCnt="1"/>
      <dgm:spPr/>
    </dgm:pt>
    <dgm:pt modelId="{E54CEF98-1690-488A-8C7A-AE3681339433}" type="pres">
      <dgm:prSet presAssocID="{42C76DE2-AC62-42A8-AEDD-9773C63A2D83}" presName="text2" presStyleLbl="fgAcc2" presStyleIdx="0" presStyleCnt="1">
        <dgm:presLayoutVars>
          <dgm:chPref val="3"/>
        </dgm:presLayoutVars>
      </dgm:prSet>
      <dgm:spPr/>
      <dgm:t>
        <a:bodyPr/>
        <a:lstStyle/>
        <a:p>
          <a:endParaRPr lang="en-US"/>
        </a:p>
      </dgm:t>
    </dgm:pt>
    <dgm:pt modelId="{F9106DFA-7F8E-4F9D-8406-D22B4B9F0CA6}" type="pres">
      <dgm:prSet presAssocID="{42C76DE2-AC62-42A8-AEDD-9773C63A2D83}" presName="hierChild3" presStyleCnt="0"/>
      <dgm:spPr/>
    </dgm:pt>
    <dgm:pt modelId="{B8BD2B6C-19A6-44C4-BD79-B4BC679C34AC}" type="pres">
      <dgm:prSet presAssocID="{5C9829EC-6C10-4290-9D9F-F8B8EC5BF9E2}" presName="Name17" presStyleLbl="parChTrans1D3" presStyleIdx="0" presStyleCnt="1"/>
      <dgm:spPr/>
      <dgm:t>
        <a:bodyPr/>
        <a:lstStyle/>
        <a:p>
          <a:endParaRPr lang="en-US"/>
        </a:p>
      </dgm:t>
    </dgm:pt>
    <dgm:pt modelId="{5E97AC26-100A-42AA-B4BE-8BF36D987F16}" type="pres">
      <dgm:prSet presAssocID="{2C2EE35E-69AF-456C-B3D2-C45C26A6F25C}" presName="hierRoot3" presStyleCnt="0"/>
      <dgm:spPr/>
    </dgm:pt>
    <dgm:pt modelId="{DF36635D-01B4-4363-B012-4F6F714EC7BD}" type="pres">
      <dgm:prSet presAssocID="{2C2EE35E-69AF-456C-B3D2-C45C26A6F25C}" presName="composite3" presStyleCnt="0"/>
      <dgm:spPr/>
    </dgm:pt>
    <dgm:pt modelId="{E73A2EBA-C3DD-466F-87D1-AD0BBFC3F9C0}" type="pres">
      <dgm:prSet presAssocID="{2C2EE35E-69AF-456C-B3D2-C45C26A6F25C}" presName="background3" presStyleLbl="node3" presStyleIdx="0" presStyleCnt="1"/>
      <dgm:spPr/>
    </dgm:pt>
    <dgm:pt modelId="{4E9AC960-EB72-497D-A86A-BA6392DE2D41}" type="pres">
      <dgm:prSet presAssocID="{2C2EE35E-69AF-456C-B3D2-C45C26A6F25C}" presName="text3" presStyleLbl="fgAcc3" presStyleIdx="0" presStyleCnt="1">
        <dgm:presLayoutVars>
          <dgm:chPref val="3"/>
        </dgm:presLayoutVars>
      </dgm:prSet>
      <dgm:spPr/>
      <dgm:t>
        <a:bodyPr/>
        <a:lstStyle/>
        <a:p>
          <a:endParaRPr lang="en-US"/>
        </a:p>
      </dgm:t>
    </dgm:pt>
    <dgm:pt modelId="{7FCF95DF-187E-4072-BD33-39B07ACFB62B}" type="pres">
      <dgm:prSet presAssocID="{2C2EE35E-69AF-456C-B3D2-C45C26A6F25C}" presName="hierChild4" presStyleCnt="0"/>
      <dgm:spPr/>
    </dgm:pt>
    <dgm:pt modelId="{F7555B07-8D32-4019-90C6-C348A0414D39}" type="pres">
      <dgm:prSet presAssocID="{4F9552CF-BD70-4DCA-9259-4193B1087621}" presName="Name23" presStyleLbl="parChTrans1D4" presStyleIdx="0" presStyleCnt="2"/>
      <dgm:spPr/>
      <dgm:t>
        <a:bodyPr/>
        <a:lstStyle/>
        <a:p>
          <a:endParaRPr lang="en-US"/>
        </a:p>
      </dgm:t>
    </dgm:pt>
    <dgm:pt modelId="{A2DD1393-6CA0-4506-929E-3BFB7BC89FCF}" type="pres">
      <dgm:prSet presAssocID="{1B25683E-D2FF-4C72-AE1F-55974CC55186}" presName="hierRoot4" presStyleCnt="0"/>
      <dgm:spPr/>
    </dgm:pt>
    <dgm:pt modelId="{C42704DB-862E-4028-AF2E-B605E3F6A457}" type="pres">
      <dgm:prSet presAssocID="{1B25683E-D2FF-4C72-AE1F-55974CC55186}" presName="composite4" presStyleCnt="0"/>
      <dgm:spPr/>
    </dgm:pt>
    <dgm:pt modelId="{6BF8D1BF-4598-4BF0-BF5E-0D40B82130D4}" type="pres">
      <dgm:prSet presAssocID="{1B25683E-D2FF-4C72-AE1F-55974CC55186}" presName="background4" presStyleLbl="node4" presStyleIdx="0" presStyleCnt="2"/>
      <dgm:spPr/>
    </dgm:pt>
    <dgm:pt modelId="{60B239DA-45BB-4BA8-8769-966EBFA04C32}" type="pres">
      <dgm:prSet presAssocID="{1B25683E-D2FF-4C72-AE1F-55974CC55186}" presName="text4" presStyleLbl="fgAcc4" presStyleIdx="0" presStyleCnt="2">
        <dgm:presLayoutVars>
          <dgm:chPref val="3"/>
        </dgm:presLayoutVars>
      </dgm:prSet>
      <dgm:spPr/>
      <dgm:t>
        <a:bodyPr/>
        <a:lstStyle/>
        <a:p>
          <a:endParaRPr lang="en-US"/>
        </a:p>
      </dgm:t>
    </dgm:pt>
    <dgm:pt modelId="{5BE0A76B-B4A9-4533-AE75-AAEDB4101B57}" type="pres">
      <dgm:prSet presAssocID="{1B25683E-D2FF-4C72-AE1F-55974CC55186}" presName="hierChild5" presStyleCnt="0"/>
      <dgm:spPr/>
    </dgm:pt>
    <dgm:pt modelId="{7B3C6F81-CF94-46FB-9831-645192B0926B}" type="pres">
      <dgm:prSet presAssocID="{ABDB12B6-52EC-4DDC-B3DB-DE62BD335197}" presName="Name23" presStyleLbl="parChTrans1D4" presStyleIdx="1" presStyleCnt="2"/>
      <dgm:spPr/>
      <dgm:t>
        <a:bodyPr/>
        <a:lstStyle/>
        <a:p>
          <a:endParaRPr lang="en-US"/>
        </a:p>
      </dgm:t>
    </dgm:pt>
    <dgm:pt modelId="{2576DD60-B880-4E51-8AD2-FC91F116E215}" type="pres">
      <dgm:prSet presAssocID="{2C4DB4B2-8525-409F-BE9C-B16487A5E6EE}" presName="hierRoot4" presStyleCnt="0"/>
      <dgm:spPr/>
    </dgm:pt>
    <dgm:pt modelId="{3F13EECC-4275-4995-A69E-C76BD78F2194}" type="pres">
      <dgm:prSet presAssocID="{2C4DB4B2-8525-409F-BE9C-B16487A5E6EE}" presName="composite4" presStyleCnt="0"/>
      <dgm:spPr/>
    </dgm:pt>
    <dgm:pt modelId="{FFE20B6E-870B-4BDC-8418-EE3E931E14EE}" type="pres">
      <dgm:prSet presAssocID="{2C4DB4B2-8525-409F-BE9C-B16487A5E6EE}" presName="background4" presStyleLbl="node4" presStyleIdx="1" presStyleCnt="2"/>
      <dgm:spPr/>
    </dgm:pt>
    <dgm:pt modelId="{0FE470EB-3FDC-45D3-A41C-0CA2E082D9EF}" type="pres">
      <dgm:prSet presAssocID="{2C4DB4B2-8525-409F-BE9C-B16487A5E6EE}" presName="text4" presStyleLbl="fgAcc4" presStyleIdx="1" presStyleCnt="2">
        <dgm:presLayoutVars>
          <dgm:chPref val="3"/>
        </dgm:presLayoutVars>
      </dgm:prSet>
      <dgm:spPr/>
      <dgm:t>
        <a:bodyPr/>
        <a:lstStyle/>
        <a:p>
          <a:endParaRPr lang="en-US"/>
        </a:p>
      </dgm:t>
    </dgm:pt>
    <dgm:pt modelId="{70555E69-AD82-48FC-923A-AA9FC176903D}" type="pres">
      <dgm:prSet presAssocID="{2C4DB4B2-8525-409F-BE9C-B16487A5E6EE}" presName="hierChild5" presStyleCnt="0"/>
      <dgm:spPr/>
    </dgm:pt>
  </dgm:ptLst>
  <dgm:cxnLst>
    <dgm:cxn modelId="{D9A175A5-EDD2-4869-9F4D-BD88F98159C3}" type="presOf" srcId="{4F9552CF-BD70-4DCA-9259-4193B1087621}" destId="{F7555B07-8D32-4019-90C6-C348A0414D39}" srcOrd="0" destOrd="0" presId="urn:microsoft.com/office/officeart/2005/8/layout/hierarchy1"/>
    <dgm:cxn modelId="{7F88381D-2BDF-4D78-AD87-705B4AFCFC42}" srcId="{87BD1C8F-39E9-42E1-A4CE-09F6DE6F5885}" destId="{42C76DE2-AC62-42A8-AEDD-9773C63A2D83}" srcOrd="0" destOrd="0" parTransId="{268DE350-6373-44C1-99CA-9417D97CB700}" sibTransId="{B58B6634-A288-4583-B277-E3A98E4EDAA1}"/>
    <dgm:cxn modelId="{18E2B6D9-4D63-4BC1-9D36-3348536336A9}" srcId="{42C76DE2-AC62-42A8-AEDD-9773C63A2D83}" destId="{2C2EE35E-69AF-456C-B3D2-C45C26A6F25C}" srcOrd="0" destOrd="0" parTransId="{5C9829EC-6C10-4290-9D9F-F8B8EC5BF9E2}" sibTransId="{D16F8E70-08B2-4142-A5A0-F44F94C3030D}"/>
    <dgm:cxn modelId="{23267CAE-A87D-4703-8807-A3119F81BDB4}" type="presOf" srcId="{87BD1C8F-39E9-42E1-A4CE-09F6DE6F5885}" destId="{A901B378-7CD3-41E4-A995-A9F09285C01A}" srcOrd="0" destOrd="0" presId="urn:microsoft.com/office/officeart/2005/8/layout/hierarchy1"/>
    <dgm:cxn modelId="{56E2CF52-B01E-47D5-8F14-AB01060393AA}" type="presOf" srcId="{42C76DE2-AC62-42A8-AEDD-9773C63A2D83}" destId="{E54CEF98-1690-488A-8C7A-AE3681339433}" srcOrd="0" destOrd="0" presId="urn:microsoft.com/office/officeart/2005/8/layout/hierarchy1"/>
    <dgm:cxn modelId="{5D06DC67-B56D-4518-9458-6515C6232A80}" type="presOf" srcId="{2C2EE35E-69AF-456C-B3D2-C45C26A6F25C}" destId="{4E9AC960-EB72-497D-A86A-BA6392DE2D41}" srcOrd="0" destOrd="0" presId="urn:microsoft.com/office/officeart/2005/8/layout/hierarchy1"/>
    <dgm:cxn modelId="{B1F7C4C2-1BF6-41AF-85B3-A80A2DB88196}" srcId="{2C2EE35E-69AF-456C-B3D2-C45C26A6F25C}" destId="{1B25683E-D2FF-4C72-AE1F-55974CC55186}" srcOrd="0" destOrd="0" parTransId="{4F9552CF-BD70-4DCA-9259-4193B1087621}" sibTransId="{87FB49DA-BFA6-41D0-8E27-4D2EE0D3D57B}"/>
    <dgm:cxn modelId="{37FB2A8E-CB5E-4DE0-A5F0-B14727155FF2}" srcId="{989F29E9-3D1C-45E5-8325-7BD91AB87919}" destId="{87BD1C8F-39E9-42E1-A4CE-09F6DE6F5885}" srcOrd="0" destOrd="0" parTransId="{BAEE027A-F9DA-4ACF-80EB-17A54268049F}" sibTransId="{78644F8D-4FB8-472C-857D-0F024C4732D5}"/>
    <dgm:cxn modelId="{8455FCFC-8AC7-4CE6-9A32-0F4E6FEF64D4}" type="presOf" srcId="{268DE350-6373-44C1-99CA-9417D97CB700}" destId="{52F3353D-F10F-4E38-A96D-B18C6ACC47B0}" srcOrd="0" destOrd="0" presId="urn:microsoft.com/office/officeart/2005/8/layout/hierarchy1"/>
    <dgm:cxn modelId="{9B02428B-5A06-4146-B298-D41B6BB6DD1D}" type="presOf" srcId="{2C4DB4B2-8525-409F-BE9C-B16487A5E6EE}" destId="{0FE470EB-3FDC-45D3-A41C-0CA2E082D9EF}" srcOrd="0" destOrd="0" presId="urn:microsoft.com/office/officeart/2005/8/layout/hierarchy1"/>
    <dgm:cxn modelId="{BA62B3E8-28A2-4AD1-991C-3CC4A6D4BC7B}" srcId="{1B25683E-D2FF-4C72-AE1F-55974CC55186}" destId="{2C4DB4B2-8525-409F-BE9C-B16487A5E6EE}" srcOrd="0" destOrd="0" parTransId="{ABDB12B6-52EC-4DDC-B3DB-DE62BD335197}" sibTransId="{50A9CF9B-7C4F-4A93-A730-365AF8B924DB}"/>
    <dgm:cxn modelId="{36709284-93E5-470D-84CD-1EDE5EEEF5FB}" type="presOf" srcId="{989F29E9-3D1C-45E5-8325-7BD91AB87919}" destId="{2B14FE6D-D0EB-4C0B-83BD-B3260A045ECE}" srcOrd="0" destOrd="0" presId="urn:microsoft.com/office/officeart/2005/8/layout/hierarchy1"/>
    <dgm:cxn modelId="{3F1FD5EB-F8A7-4B5E-A96E-E0230E09DC2F}" type="presOf" srcId="{ABDB12B6-52EC-4DDC-B3DB-DE62BD335197}" destId="{7B3C6F81-CF94-46FB-9831-645192B0926B}" srcOrd="0" destOrd="0" presId="urn:microsoft.com/office/officeart/2005/8/layout/hierarchy1"/>
    <dgm:cxn modelId="{4184B7DF-B48D-4087-86DB-970CDACF5269}" type="presOf" srcId="{1B25683E-D2FF-4C72-AE1F-55974CC55186}" destId="{60B239DA-45BB-4BA8-8769-966EBFA04C32}" srcOrd="0" destOrd="0" presId="urn:microsoft.com/office/officeart/2005/8/layout/hierarchy1"/>
    <dgm:cxn modelId="{FF979EF3-CA0C-459D-895E-5BEA4D7625C2}" type="presOf" srcId="{5C9829EC-6C10-4290-9D9F-F8B8EC5BF9E2}" destId="{B8BD2B6C-19A6-44C4-BD79-B4BC679C34AC}" srcOrd="0" destOrd="0" presId="urn:microsoft.com/office/officeart/2005/8/layout/hierarchy1"/>
    <dgm:cxn modelId="{EA86B6BD-AA0D-4D65-A1C2-957F8C32BE7D}" type="presParOf" srcId="{2B14FE6D-D0EB-4C0B-83BD-B3260A045ECE}" destId="{5F2C01B6-AE3B-40D0-9518-80F867B3E76B}" srcOrd="0" destOrd="0" presId="urn:microsoft.com/office/officeart/2005/8/layout/hierarchy1"/>
    <dgm:cxn modelId="{1F67717C-EFF6-47D1-815A-BC2D6873AA4F}" type="presParOf" srcId="{5F2C01B6-AE3B-40D0-9518-80F867B3E76B}" destId="{A4B17BDC-23EC-4161-B1D0-82F6AC8C2709}" srcOrd="0" destOrd="0" presId="urn:microsoft.com/office/officeart/2005/8/layout/hierarchy1"/>
    <dgm:cxn modelId="{7E821837-5229-4ED5-8A21-E108B50BFA64}" type="presParOf" srcId="{A4B17BDC-23EC-4161-B1D0-82F6AC8C2709}" destId="{F3B2BE61-5178-4AE1-A233-27F45DC27D85}" srcOrd="0" destOrd="0" presId="urn:microsoft.com/office/officeart/2005/8/layout/hierarchy1"/>
    <dgm:cxn modelId="{3CA91DC3-7FBA-4F7F-9922-53D9B0FF7ABF}" type="presParOf" srcId="{A4B17BDC-23EC-4161-B1D0-82F6AC8C2709}" destId="{A901B378-7CD3-41E4-A995-A9F09285C01A}" srcOrd="1" destOrd="0" presId="urn:microsoft.com/office/officeart/2005/8/layout/hierarchy1"/>
    <dgm:cxn modelId="{F54D2092-386E-4E3D-BE6F-99908D194991}" type="presParOf" srcId="{5F2C01B6-AE3B-40D0-9518-80F867B3E76B}" destId="{E9CB67D7-5D4C-4219-A867-FC504C4902CD}" srcOrd="1" destOrd="0" presId="urn:microsoft.com/office/officeart/2005/8/layout/hierarchy1"/>
    <dgm:cxn modelId="{7FD840CC-C314-4CD2-9C78-8B8128F0A3A3}" type="presParOf" srcId="{E9CB67D7-5D4C-4219-A867-FC504C4902CD}" destId="{52F3353D-F10F-4E38-A96D-B18C6ACC47B0}" srcOrd="0" destOrd="0" presId="urn:microsoft.com/office/officeart/2005/8/layout/hierarchy1"/>
    <dgm:cxn modelId="{FB72FE0D-997B-4B34-8C7B-4296F3937FC3}" type="presParOf" srcId="{E9CB67D7-5D4C-4219-A867-FC504C4902CD}" destId="{F478E6B6-8CE1-4665-BE60-3C1050D8BE48}" srcOrd="1" destOrd="0" presId="urn:microsoft.com/office/officeart/2005/8/layout/hierarchy1"/>
    <dgm:cxn modelId="{547A9DFE-E261-44F8-8C72-DB734BF42ED1}" type="presParOf" srcId="{F478E6B6-8CE1-4665-BE60-3C1050D8BE48}" destId="{CFD97372-B9C2-4F74-9D81-7D73E6CEF565}" srcOrd="0" destOrd="0" presId="urn:microsoft.com/office/officeart/2005/8/layout/hierarchy1"/>
    <dgm:cxn modelId="{19862895-CDC0-429A-AD46-9AD1AD2E3001}" type="presParOf" srcId="{CFD97372-B9C2-4F74-9D81-7D73E6CEF565}" destId="{E2D0F9D5-CEE2-489A-9CBF-1ED4D7B28D4B}" srcOrd="0" destOrd="0" presId="urn:microsoft.com/office/officeart/2005/8/layout/hierarchy1"/>
    <dgm:cxn modelId="{E319F16A-B562-47EF-8D4A-87A8C4707569}" type="presParOf" srcId="{CFD97372-B9C2-4F74-9D81-7D73E6CEF565}" destId="{E54CEF98-1690-488A-8C7A-AE3681339433}" srcOrd="1" destOrd="0" presId="urn:microsoft.com/office/officeart/2005/8/layout/hierarchy1"/>
    <dgm:cxn modelId="{69858A6F-FDE3-4115-89E2-0E5B25478211}" type="presParOf" srcId="{F478E6B6-8CE1-4665-BE60-3C1050D8BE48}" destId="{F9106DFA-7F8E-4F9D-8406-D22B4B9F0CA6}" srcOrd="1" destOrd="0" presId="urn:microsoft.com/office/officeart/2005/8/layout/hierarchy1"/>
    <dgm:cxn modelId="{38A4412E-11FD-4443-8712-8D34C5F0E1A8}" type="presParOf" srcId="{F9106DFA-7F8E-4F9D-8406-D22B4B9F0CA6}" destId="{B8BD2B6C-19A6-44C4-BD79-B4BC679C34AC}" srcOrd="0" destOrd="0" presId="urn:microsoft.com/office/officeart/2005/8/layout/hierarchy1"/>
    <dgm:cxn modelId="{F30F86A7-1C5C-4CAB-A045-441C3D95779B}" type="presParOf" srcId="{F9106DFA-7F8E-4F9D-8406-D22B4B9F0CA6}" destId="{5E97AC26-100A-42AA-B4BE-8BF36D987F16}" srcOrd="1" destOrd="0" presId="urn:microsoft.com/office/officeart/2005/8/layout/hierarchy1"/>
    <dgm:cxn modelId="{99836B4E-8456-40E1-ADC7-BD4C7EDF79EC}" type="presParOf" srcId="{5E97AC26-100A-42AA-B4BE-8BF36D987F16}" destId="{DF36635D-01B4-4363-B012-4F6F714EC7BD}" srcOrd="0" destOrd="0" presId="urn:microsoft.com/office/officeart/2005/8/layout/hierarchy1"/>
    <dgm:cxn modelId="{789876E2-C77E-4BC6-80B6-7F6E0E862F18}" type="presParOf" srcId="{DF36635D-01B4-4363-B012-4F6F714EC7BD}" destId="{E73A2EBA-C3DD-466F-87D1-AD0BBFC3F9C0}" srcOrd="0" destOrd="0" presId="urn:microsoft.com/office/officeart/2005/8/layout/hierarchy1"/>
    <dgm:cxn modelId="{4320C0F9-662E-4D8E-8126-C149649A7BBE}" type="presParOf" srcId="{DF36635D-01B4-4363-B012-4F6F714EC7BD}" destId="{4E9AC960-EB72-497D-A86A-BA6392DE2D41}" srcOrd="1" destOrd="0" presId="urn:microsoft.com/office/officeart/2005/8/layout/hierarchy1"/>
    <dgm:cxn modelId="{DE96A7BF-27B1-494A-A0B9-83A5A3E4D2D3}" type="presParOf" srcId="{5E97AC26-100A-42AA-B4BE-8BF36D987F16}" destId="{7FCF95DF-187E-4072-BD33-39B07ACFB62B}" srcOrd="1" destOrd="0" presId="urn:microsoft.com/office/officeart/2005/8/layout/hierarchy1"/>
    <dgm:cxn modelId="{7CE556CE-2943-4755-9777-F6AFD1E72A93}" type="presParOf" srcId="{7FCF95DF-187E-4072-BD33-39B07ACFB62B}" destId="{F7555B07-8D32-4019-90C6-C348A0414D39}" srcOrd="0" destOrd="0" presId="urn:microsoft.com/office/officeart/2005/8/layout/hierarchy1"/>
    <dgm:cxn modelId="{D0515193-5144-4C62-874F-6A564221B57B}" type="presParOf" srcId="{7FCF95DF-187E-4072-BD33-39B07ACFB62B}" destId="{A2DD1393-6CA0-4506-929E-3BFB7BC89FCF}" srcOrd="1" destOrd="0" presId="urn:microsoft.com/office/officeart/2005/8/layout/hierarchy1"/>
    <dgm:cxn modelId="{9BAA6DC6-D440-4EAE-B890-92C88BF93D87}" type="presParOf" srcId="{A2DD1393-6CA0-4506-929E-3BFB7BC89FCF}" destId="{C42704DB-862E-4028-AF2E-B605E3F6A457}" srcOrd="0" destOrd="0" presId="urn:microsoft.com/office/officeart/2005/8/layout/hierarchy1"/>
    <dgm:cxn modelId="{1982A9CD-599D-40A8-B507-51EA435052F6}" type="presParOf" srcId="{C42704DB-862E-4028-AF2E-B605E3F6A457}" destId="{6BF8D1BF-4598-4BF0-BF5E-0D40B82130D4}" srcOrd="0" destOrd="0" presId="urn:microsoft.com/office/officeart/2005/8/layout/hierarchy1"/>
    <dgm:cxn modelId="{75A33AA5-5BC9-4D2A-949E-27F5FADA637A}" type="presParOf" srcId="{C42704DB-862E-4028-AF2E-B605E3F6A457}" destId="{60B239DA-45BB-4BA8-8769-966EBFA04C32}" srcOrd="1" destOrd="0" presId="urn:microsoft.com/office/officeart/2005/8/layout/hierarchy1"/>
    <dgm:cxn modelId="{46A2CE02-95DD-4924-B894-32866E669FD9}" type="presParOf" srcId="{A2DD1393-6CA0-4506-929E-3BFB7BC89FCF}" destId="{5BE0A76B-B4A9-4533-AE75-AAEDB4101B57}" srcOrd="1" destOrd="0" presId="urn:microsoft.com/office/officeart/2005/8/layout/hierarchy1"/>
    <dgm:cxn modelId="{0495121D-3C63-4551-8356-E92A6C109C09}" type="presParOf" srcId="{5BE0A76B-B4A9-4533-AE75-AAEDB4101B57}" destId="{7B3C6F81-CF94-46FB-9831-645192B0926B}" srcOrd="0" destOrd="0" presId="urn:microsoft.com/office/officeart/2005/8/layout/hierarchy1"/>
    <dgm:cxn modelId="{5AE5F5A2-49E3-4656-9955-D1FCE0899B5A}" type="presParOf" srcId="{5BE0A76B-B4A9-4533-AE75-AAEDB4101B57}" destId="{2576DD60-B880-4E51-8AD2-FC91F116E215}" srcOrd="1" destOrd="0" presId="urn:microsoft.com/office/officeart/2005/8/layout/hierarchy1"/>
    <dgm:cxn modelId="{73575FC8-ABCD-4097-8D94-6483192F0D16}" type="presParOf" srcId="{2576DD60-B880-4E51-8AD2-FC91F116E215}" destId="{3F13EECC-4275-4995-A69E-C76BD78F2194}" srcOrd="0" destOrd="0" presId="urn:microsoft.com/office/officeart/2005/8/layout/hierarchy1"/>
    <dgm:cxn modelId="{10E605AD-C33D-47C7-979F-00127FA3040D}" type="presParOf" srcId="{3F13EECC-4275-4995-A69E-C76BD78F2194}" destId="{FFE20B6E-870B-4BDC-8418-EE3E931E14EE}" srcOrd="0" destOrd="0" presId="urn:microsoft.com/office/officeart/2005/8/layout/hierarchy1"/>
    <dgm:cxn modelId="{FCE8F32D-0792-439D-8000-AFD4065E7A01}" type="presParOf" srcId="{3F13EECC-4275-4995-A69E-C76BD78F2194}" destId="{0FE470EB-3FDC-45D3-A41C-0CA2E082D9EF}" srcOrd="1" destOrd="0" presId="urn:microsoft.com/office/officeart/2005/8/layout/hierarchy1"/>
    <dgm:cxn modelId="{2056B661-F7B6-40B8-9014-02990487BFFD}" type="presParOf" srcId="{2576DD60-B880-4E51-8AD2-FC91F116E215}" destId="{70555E69-AD82-48FC-923A-AA9FC176903D}"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89F29E9-3D1C-45E5-8325-7BD91AB8791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7BD1C8F-39E9-42E1-A4CE-09F6DE6F5885}">
      <dgm:prSet phldrT="[Text]"/>
      <dgm:spPr/>
      <dgm:t>
        <a:bodyPr/>
        <a:lstStyle/>
        <a:p>
          <a:r>
            <a:rPr lang="en-US"/>
            <a:t>COO - Penny Calder</a:t>
          </a:r>
        </a:p>
      </dgm:t>
    </dgm:pt>
    <dgm:pt modelId="{BAEE027A-F9DA-4ACF-80EB-17A54268049F}" type="parTrans" cxnId="{37FB2A8E-CB5E-4DE0-A5F0-B14727155FF2}">
      <dgm:prSet/>
      <dgm:spPr/>
      <dgm:t>
        <a:bodyPr/>
        <a:lstStyle/>
        <a:p>
          <a:endParaRPr lang="en-US"/>
        </a:p>
      </dgm:t>
    </dgm:pt>
    <dgm:pt modelId="{78644F8D-4FB8-472C-857D-0F024C4732D5}" type="sibTrans" cxnId="{37FB2A8E-CB5E-4DE0-A5F0-B14727155FF2}">
      <dgm:prSet/>
      <dgm:spPr/>
      <dgm:t>
        <a:bodyPr/>
        <a:lstStyle/>
        <a:p>
          <a:endParaRPr lang="en-US"/>
        </a:p>
      </dgm:t>
    </dgm:pt>
    <dgm:pt modelId="{42C76DE2-AC62-42A8-AEDD-9773C63A2D83}">
      <dgm:prSet phldrT="[Text]"/>
      <dgm:spPr/>
      <dgm:t>
        <a:bodyPr/>
        <a:lstStyle/>
        <a:p>
          <a:r>
            <a:rPr lang="en-US"/>
            <a:t>Arthi Lata (Outbound Operations Manager)</a:t>
          </a:r>
        </a:p>
      </dgm:t>
    </dgm:pt>
    <dgm:pt modelId="{268DE350-6373-44C1-99CA-9417D97CB700}" type="parTrans" cxnId="{7F88381D-2BDF-4D78-AD87-705B4AFCFC42}">
      <dgm:prSet/>
      <dgm:spPr/>
      <dgm:t>
        <a:bodyPr/>
        <a:lstStyle/>
        <a:p>
          <a:endParaRPr lang="en-US"/>
        </a:p>
      </dgm:t>
    </dgm:pt>
    <dgm:pt modelId="{B58B6634-A288-4583-B277-E3A98E4EDAA1}" type="sibTrans" cxnId="{7F88381D-2BDF-4D78-AD87-705B4AFCFC42}">
      <dgm:prSet/>
      <dgm:spPr/>
      <dgm:t>
        <a:bodyPr/>
        <a:lstStyle/>
        <a:p>
          <a:endParaRPr lang="en-US"/>
        </a:p>
      </dgm:t>
    </dgm:pt>
    <dgm:pt modelId="{1B25683E-D2FF-4C72-AE1F-55974CC55186}">
      <dgm:prSet phldrT="[Text]"/>
      <dgm:spPr/>
      <dgm:t>
        <a:bodyPr/>
        <a:lstStyle/>
        <a:p>
          <a:r>
            <a:rPr lang="en-US"/>
            <a:t>YOU </a:t>
          </a:r>
        </a:p>
        <a:p>
          <a:r>
            <a:rPr lang="en-US"/>
            <a:t>Team Leader</a:t>
          </a:r>
        </a:p>
      </dgm:t>
    </dgm:pt>
    <dgm:pt modelId="{4F9552CF-BD70-4DCA-9259-4193B1087621}" type="parTrans" cxnId="{B1F7C4C2-1BF6-41AF-85B3-A80A2DB88196}">
      <dgm:prSet/>
      <dgm:spPr/>
      <dgm:t>
        <a:bodyPr/>
        <a:lstStyle/>
        <a:p>
          <a:endParaRPr lang="en-US"/>
        </a:p>
      </dgm:t>
    </dgm:pt>
    <dgm:pt modelId="{87FB49DA-BFA6-41D0-8E27-4D2EE0D3D57B}" type="sibTrans" cxnId="{B1F7C4C2-1BF6-41AF-85B3-A80A2DB88196}">
      <dgm:prSet/>
      <dgm:spPr/>
      <dgm:t>
        <a:bodyPr/>
        <a:lstStyle/>
        <a:p>
          <a:endParaRPr lang="en-US"/>
        </a:p>
      </dgm:t>
    </dgm:pt>
    <dgm:pt modelId="{2C4DB4B2-8525-409F-BE9C-B16487A5E6EE}">
      <dgm:prSet/>
      <dgm:spPr/>
      <dgm:t>
        <a:bodyPr/>
        <a:lstStyle/>
        <a:p>
          <a:r>
            <a:rPr lang="en-US"/>
            <a:t>Consultants</a:t>
          </a:r>
        </a:p>
      </dgm:t>
    </dgm:pt>
    <dgm:pt modelId="{ABDB12B6-52EC-4DDC-B3DB-DE62BD335197}" type="parTrans" cxnId="{BA62B3E8-28A2-4AD1-991C-3CC4A6D4BC7B}">
      <dgm:prSet/>
      <dgm:spPr/>
      <dgm:t>
        <a:bodyPr/>
        <a:lstStyle/>
        <a:p>
          <a:endParaRPr lang="en-US"/>
        </a:p>
      </dgm:t>
    </dgm:pt>
    <dgm:pt modelId="{50A9CF9B-7C4F-4A93-A730-365AF8B924DB}" type="sibTrans" cxnId="{BA62B3E8-28A2-4AD1-991C-3CC4A6D4BC7B}">
      <dgm:prSet/>
      <dgm:spPr/>
      <dgm:t>
        <a:bodyPr/>
        <a:lstStyle/>
        <a:p>
          <a:endParaRPr lang="en-US"/>
        </a:p>
      </dgm:t>
    </dgm:pt>
    <dgm:pt modelId="{2C2EE35E-69AF-456C-B3D2-C45C26A6F25C}">
      <dgm:prSet phldrT="[Text]"/>
      <dgm:spPr/>
      <dgm:t>
        <a:bodyPr/>
        <a:lstStyle/>
        <a:p>
          <a:r>
            <a:rPr lang="en-US"/>
            <a:t>Service Manager</a:t>
          </a:r>
        </a:p>
      </dgm:t>
    </dgm:pt>
    <dgm:pt modelId="{5C9829EC-6C10-4290-9D9F-F8B8EC5BF9E2}" type="parTrans" cxnId="{18E2B6D9-4D63-4BC1-9D36-3348536336A9}">
      <dgm:prSet/>
      <dgm:spPr/>
      <dgm:t>
        <a:bodyPr/>
        <a:lstStyle/>
        <a:p>
          <a:endParaRPr lang="en-US"/>
        </a:p>
      </dgm:t>
    </dgm:pt>
    <dgm:pt modelId="{D16F8E70-08B2-4142-A5A0-F44F94C3030D}" type="sibTrans" cxnId="{18E2B6D9-4D63-4BC1-9D36-3348536336A9}">
      <dgm:prSet/>
      <dgm:spPr/>
      <dgm:t>
        <a:bodyPr/>
        <a:lstStyle/>
        <a:p>
          <a:endParaRPr lang="en-US"/>
        </a:p>
      </dgm:t>
    </dgm:pt>
    <dgm:pt modelId="{2B14FE6D-D0EB-4C0B-83BD-B3260A045ECE}" type="pres">
      <dgm:prSet presAssocID="{989F29E9-3D1C-45E5-8325-7BD91AB87919}" presName="hierChild1" presStyleCnt="0">
        <dgm:presLayoutVars>
          <dgm:chPref val="1"/>
          <dgm:dir/>
          <dgm:animOne val="branch"/>
          <dgm:animLvl val="lvl"/>
          <dgm:resizeHandles/>
        </dgm:presLayoutVars>
      </dgm:prSet>
      <dgm:spPr/>
      <dgm:t>
        <a:bodyPr/>
        <a:lstStyle/>
        <a:p>
          <a:endParaRPr lang="en-US"/>
        </a:p>
      </dgm:t>
    </dgm:pt>
    <dgm:pt modelId="{5F2C01B6-AE3B-40D0-9518-80F867B3E76B}" type="pres">
      <dgm:prSet presAssocID="{87BD1C8F-39E9-42E1-A4CE-09F6DE6F5885}" presName="hierRoot1" presStyleCnt="0"/>
      <dgm:spPr/>
    </dgm:pt>
    <dgm:pt modelId="{A4B17BDC-23EC-4161-B1D0-82F6AC8C2709}" type="pres">
      <dgm:prSet presAssocID="{87BD1C8F-39E9-42E1-A4CE-09F6DE6F5885}" presName="composite" presStyleCnt="0"/>
      <dgm:spPr/>
    </dgm:pt>
    <dgm:pt modelId="{F3B2BE61-5178-4AE1-A233-27F45DC27D85}" type="pres">
      <dgm:prSet presAssocID="{87BD1C8F-39E9-42E1-A4CE-09F6DE6F5885}" presName="background" presStyleLbl="node0" presStyleIdx="0" presStyleCnt="1"/>
      <dgm:spPr/>
    </dgm:pt>
    <dgm:pt modelId="{A901B378-7CD3-41E4-A995-A9F09285C01A}" type="pres">
      <dgm:prSet presAssocID="{87BD1C8F-39E9-42E1-A4CE-09F6DE6F5885}" presName="text" presStyleLbl="fgAcc0" presStyleIdx="0" presStyleCnt="1">
        <dgm:presLayoutVars>
          <dgm:chPref val="3"/>
        </dgm:presLayoutVars>
      </dgm:prSet>
      <dgm:spPr/>
      <dgm:t>
        <a:bodyPr/>
        <a:lstStyle/>
        <a:p>
          <a:endParaRPr lang="en-US"/>
        </a:p>
      </dgm:t>
    </dgm:pt>
    <dgm:pt modelId="{E9CB67D7-5D4C-4219-A867-FC504C4902CD}" type="pres">
      <dgm:prSet presAssocID="{87BD1C8F-39E9-42E1-A4CE-09F6DE6F5885}" presName="hierChild2" presStyleCnt="0"/>
      <dgm:spPr/>
    </dgm:pt>
    <dgm:pt modelId="{52F3353D-F10F-4E38-A96D-B18C6ACC47B0}" type="pres">
      <dgm:prSet presAssocID="{268DE350-6373-44C1-99CA-9417D97CB700}" presName="Name10" presStyleLbl="parChTrans1D2" presStyleIdx="0" presStyleCnt="1"/>
      <dgm:spPr/>
      <dgm:t>
        <a:bodyPr/>
        <a:lstStyle/>
        <a:p>
          <a:endParaRPr lang="en-US"/>
        </a:p>
      </dgm:t>
    </dgm:pt>
    <dgm:pt modelId="{F478E6B6-8CE1-4665-BE60-3C1050D8BE48}" type="pres">
      <dgm:prSet presAssocID="{42C76DE2-AC62-42A8-AEDD-9773C63A2D83}" presName="hierRoot2" presStyleCnt="0"/>
      <dgm:spPr/>
    </dgm:pt>
    <dgm:pt modelId="{CFD97372-B9C2-4F74-9D81-7D73E6CEF565}" type="pres">
      <dgm:prSet presAssocID="{42C76DE2-AC62-42A8-AEDD-9773C63A2D83}" presName="composite2" presStyleCnt="0"/>
      <dgm:spPr/>
    </dgm:pt>
    <dgm:pt modelId="{E2D0F9D5-CEE2-489A-9CBF-1ED4D7B28D4B}" type="pres">
      <dgm:prSet presAssocID="{42C76DE2-AC62-42A8-AEDD-9773C63A2D83}" presName="background2" presStyleLbl="node2" presStyleIdx="0" presStyleCnt="1"/>
      <dgm:spPr/>
    </dgm:pt>
    <dgm:pt modelId="{E54CEF98-1690-488A-8C7A-AE3681339433}" type="pres">
      <dgm:prSet presAssocID="{42C76DE2-AC62-42A8-AEDD-9773C63A2D83}" presName="text2" presStyleLbl="fgAcc2" presStyleIdx="0" presStyleCnt="1">
        <dgm:presLayoutVars>
          <dgm:chPref val="3"/>
        </dgm:presLayoutVars>
      </dgm:prSet>
      <dgm:spPr/>
      <dgm:t>
        <a:bodyPr/>
        <a:lstStyle/>
        <a:p>
          <a:endParaRPr lang="en-US"/>
        </a:p>
      </dgm:t>
    </dgm:pt>
    <dgm:pt modelId="{F9106DFA-7F8E-4F9D-8406-D22B4B9F0CA6}" type="pres">
      <dgm:prSet presAssocID="{42C76DE2-AC62-42A8-AEDD-9773C63A2D83}" presName="hierChild3" presStyleCnt="0"/>
      <dgm:spPr/>
    </dgm:pt>
    <dgm:pt modelId="{B8BD2B6C-19A6-44C4-BD79-B4BC679C34AC}" type="pres">
      <dgm:prSet presAssocID="{5C9829EC-6C10-4290-9D9F-F8B8EC5BF9E2}" presName="Name17" presStyleLbl="parChTrans1D3" presStyleIdx="0" presStyleCnt="1"/>
      <dgm:spPr/>
      <dgm:t>
        <a:bodyPr/>
        <a:lstStyle/>
        <a:p>
          <a:endParaRPr lang="en-US"/>
        </a:p>
      </dgm:t>
    </dgm:pt>
    <dgm:pt modelId="{5E97AC26-100A-42AA-B4BE-8BF36D987F16}" type="pres">
      <dgm:prSet presAssocID="{2C2EE35E-69AF-456C-B3D2-C45C26A6F25C}" presName="hierRoot3" presStyleCnt="0"/>
      <dgm:spPr/>
    </dgm:pt>
    <dgm:pt modelId="{DF36635D-01B4-4363-B012-4F6F714EC7BD}" type="pres">
      <dgm:prSet presAssocID="{2C2EE35E-69AF-456C-B3D2-C45C26A6F25C}" presName="composite3" presStyleCnt="0"/>
      <dgm:spPr/>
    </dgm:pt>
    <dgm:pt modelId="{E73A2EBA-C3DD-466F-87D1-AD0BBFC3F9C0}" type="pres">
      <dgm:prSet presAssocID="{2C2EE35E-69AF-456C-B3D2-C45C26A6F25C}" presName="background3" presStyleLbl="node3" presStyleIdx="0" presStyleCnt="1"/>
      <dgm:spPr/>
    </dgm:pt>
    <dgm:pt modelId="{4E9AC960-EB72-497D-A86A-BA6392DE2D41}" type="pres">
      <dgm:prSet presAssocID="{2C2EE35E-69AF-456C-B3D2-C45C26A6F25C}" presName="text3" presStyleLbl="fgAcc3" presStyleIdx="0" presStyleCnt="1">
        <dgm:presLayoutVars>
          <dgm:chPref val="3"/>
        </dgm:presLayoutVars>
      </dgm:prSet>
      <dgm:spPr/>
      <dgm:t>
        <a:bodyPr/>
        <a:lstStyle/>
        <a:p>
          <a:endParaRPr lang="en-US"/>
        </a:p>
      </dgm:t>
    </dgm:pt>
    <dgm:pt modelId="{7FCF95DF-187E-4072-BD33-39B07ACFB62B}" type="pres">
      <dgm:prSet presAssocID="{2C2EE35E-69AF-456C-B3D2-C45C26A6F25C}" presName="hierChild4" presStyleCnt="0"/>
      <dgm:spPr/>
    </dgm:pt>
    <dgm:pt modelId="{F7555B07-8D32-4019-90C6-C348A0414D39}" type="pres">
      <dgm:prSet presAssocID="{4F9552CF-BD70-4DCA-9259-4193B1087621}" presName="Name23" presStyleLbl="parChTrans1D4" presStyleIdx="0" presStyleCnt="2"/>
      <dgm:spPr/>
      <dgm:t>
        <a:bodyPr/>
        <a:lstStyle/>
        <a:p>
          <a:endParaRPr lang="en-US"/>
        </a:p>
      </dgm:t>
    </dgm:pt>
    <dgm:pt modelId="{A2DD1393-6CA0-4506-929E-3BFB7BC89FCF}" type="pres">
      <dgm:prSet presAssocID="{1B25683E-D2FF-4C72-AE1F-55974CC55186}" presName="hierRoot4" presStyleCnt="0"/>
      <dgm:spPr/>
    </dgm:pt>
    <dgm:pt modelId="{C42704DB-862E-4028-AF2E-B605E3F6A457}" type="pres">
      <dgm:prSet presAssocID="{1B25683E-D2FF-4C72-AE1F-55974CC55186}" presName="composite4" presStyleCnt="0"/>
      <dgm:spPr/>
    </dgm:pt>
    <dgm:pt modelId="{6BF8D1BF-4598-4BF0-BF5E-0D40B82130D4}" type="pres">
      <dgm:prSet presAssocID="{1B25683E-D2FF-4C72-AE1F-55974CC55186}" presName="background4" presStyleLbl="node4" presStyleIdx="0" presStyleCnt="2"/>
      <dgm:spPr/>
    </dgm:pt>
    <dgm:pt modelId="{60B239DA-45BB-4BA8-8769-966EBFA04C32}" type="pres">
      <dgm:prSet presAssocID="{1B25683E-D2FF-4C72-AE1F-55974CC55186}" presName="text4" presStyleLbl="fgAcc4" presStyleIdx="0" presStyleCnt="2">
        <dgm:presLayoutVars>
          <dgm:chPref val="3"/>
        </dgm:presLayoutVars>
      </dgm:prSet>
      <dgm:spPr/>
      <dgm:t>
        <a:bodyPr/>
        <a:lstStyle/>
        <a:p>
          <a:endParaRPr lang="en-US"/>
        </a:p>
      </dgm:t>
    </dgm:pt>
    <dgm:pt modelId="{5BE0A76B-B4A9-4533-AE75-AAEDB4101B57}" type="pres">
      <dgm:prSet presAssocID="{1B25683E-D2FF-4C72-AE1F-55974CC55186}" presName="hierChild5" presStyleCnt="0"/>
      <dgm:spPr/>
    </dgm:pt>
    <dgm:pt modelId="{7B3C6F81-CF94-46FB-9831-645192B0926B}" type="pres">
      <dgm:prSet presAssocID="{ABDB12B6-52EC-4DDC-B3DB-DE62BD335197}" presName="Name23" presStyleLbl="parChTrans1D4" presStyleIdx="1" presStyleCnt="2"/>
      <dgm:spPr/>
      <dgm:t>
        <a:bodyPr/>
        <a:lstStyle/>
        <a:p>
          <a:endParaRPr lang="en-US"/>
        </a:p>
      </dgm:t>
    </dgm:pt>
    <dgm:pt modelId="{2576DD60-B880-4E51-8AD2-FC91F116E215}" type="pres">
      <dgm:prSet presAssocID="{2C4DB4B2-8525-409F-BE9C-B16487A5E6EE}" presName="hierRoot4" presStyleCnt="0"/>
      <dgm:spPr/>
    </dgm:pt>
    <dgm:pt modelId="{3F13EECC-4275-4995-A69E-C76BD78F2194}" type="pres">
      <dgm:prSet presAssocID="{2C4DB4B2-8525-409F-BE9C-B16487A5E6EE}" presName="composite4" presStyleCnt="0"/>
      <dgm:spPr/>
    </dgm:pt>
    <dgm:pt modelId="{FFE20B6E-870B-4BDC-8418-EE3E931E14EE}" type="pres">
      <dgm:prSet presAssocID="{2C4DB4B2-8525-409F-BE9C-B16487A5E6EE}" presName="background4" presStyleLbl="node4" presStyleIdx="1" presStyleCnt="2"/>
      <dgm:spPr/>
    </dgm:pt>
    <dgm:pt modelId="{0FE470EB-3FDC-45D3-A41C-0CA2E082D9EF}" type="pres">
      <dgm:prSet presAssocID="{2C4DB4B2-8525-409F-BE9C-B16487A5E6EE}" presName="text4" presStyleLbl="fgAcc4" presStyleIdx="1" presStyleCnt="2">
        <dgm:presLayoutVars>
          <dgm:chPref val="3"/>
        </dgm:presLayoutVars>
      </dgm:prSet>
      <dgm:spPr/>
      <dgm:t>
        <a:bodyPr/>
        <a:lstStyle/>
        <a:p>
          <a:endParaRPr lang="en-US"/>
        </a:p>
      </dgm:t>
    </dgm:pt>
    <dgm:pt modelId="{70555E69-AD82-48FC-923A-AA9FC176903D}" type="pres">
      <dgm:prSet presAssocID="{2C4DB4B2-8525-409F-BE9C-B16487A5E6EE}" presName="hierChild5" presStyleCnt="0"/>
      <dgm:spPr/>
    </dgm:pt>
  </dgm:ptLst>
  <dgm:cxnLst>
    <dgm:cxn modelId="{D9A175A5-EDD2-4869-9F4D-BD88F98159C3}" type="presOf" srcId="{4F9552CF-BD70-4DCA-9259-4193B1087621}" destId="{F7555B07-8D32-4019-90C6-C348A0414D39}" srcOrd="0" destOrd="0" presId="urn:microsoft.com/office/officeart/2005/8/layout/hierarchy1"/>
    <dgm:cxn modelId="{7F88381D-2BDF-4D78-AD87-705B4AFCFC42}" srcId="{87BD1C8F-39E9-42E1-A4CE-09F6DE6F5885}" destId="{42C76DE2-AC62-42A8-AEDD-9773C63A2D83}" srcOrd="0" destOrd="0" parTransId="{268DE350-6373-44C1-99CA-9417D97CB700}" sibTransId="{B58B6634-A288-4583-B277-E3A98E4EDAA1}"/>
    <dgm:cxn modelId="{18E2B6D9-4D63-4BC1-9D36-3348536336A9}" srcId="{42C76DE2-AC62-42A8-AEDD-9773C63A2D83}" destId="{2C2EE35E-69AF-456C-B3D2-C45C26A6F25C}" srcOrd="0" destOrd="0" parTransId="{5C9829EC-6C10-4290-9D9F-F8B8EC5BF9E2}" sibTransId="{D16F8E70-08B2-4142-A5A0-F44F94C3030D}"/>
    <dgm:cxn modelId="{23267CAE-A87D-4703-8807-A3119F81BDB4}" type="presOf" srcId="{87BD1C8F-39E9-42E1-A4CE-09F6DE6F5885}" destId="{A901B378-7CD3-41E4-A995-A9F09285C01A}" srcOrd="0" destOrd="0" presId="urn:microsoft.com/office/officeart/2005/8/layout/hierarchy1"/>
    <dgm:cxn modelId="{56E2CF52-B01E-47D5-8F14-AB01060393AA}" type="presOf" srcId="{42C76DE2-AC62-42A8-AEDD-9773C63A2D83}" destId="{E54CEF98-1690-488A-8C7A-AE3681339433}" srcOrd="0" destOrd="0" presId="urn:microsoft.com/office/officeart/2005/8/layout/hierarchy1"/>
    <dgm:cxn modelId="{5D06DC67-B56D-4518-9458-6515C6232A80}" type="presOf" srcId="{2C2EE35E-69AF-456C-B3D2-C45C26A6F25C}" destId="{4E9AC960-EB72-497D-A86A-BA6392DE2D41}" srcOrd="0" destOrd="0" presId="urn:microsoft.com/office/officeart/2005/8/layout/hierarchy1"/>
    <dgm:cxn modelId="{B1F7C4C2-1BF6-41AF-85B3-A80A2DB88196}" srcId="{2C2EE35E-69AF-456C-B3D2-C45C26A6F25C}" destId="{1B25683E-D2FF-4C72-AE1F-55974CC55186}" srcOrd="0" destOrd="0" parTransId="{4F9552CF-BD70-4DCA-9259-4193B1087621}" sibTransId="{87FB49DA-BFA6-41D0-8E27-4D2EE0D3D57B}"/>
    <dgm:cxn modelId="{37FB2A8E-CB5E-4DE0-A5F0-B14727155FF2}" srcId="{989F29E9-3D1C-45E5-8325-7BD91AB87919}" destId="{87BD1C8F-39E9-42E1-A4CE-09F6DE6F5885}" srcOrd="0" destOrd="0" parTransId="{BAEE027A-F9DA-4ACF-80EB-17A54268049F}" sibTransId="{78644F8D-4FB8-472C-857D-0F024C4732D5}"/>
    <dgm:cxn modelId="{8455FCFC-8AC7-4CE6-9A32-0F4E6FEF64D4}" type="presOf" srcId="{268DE350-6373-44C1-99CA-9417D97CB700}" destId="{52F3353D-F10F-4E38-A96D-B18C6ACC47B0}" srcOrd="0" destOrd="0" presId="urn:microsoft.com/office/officeart/2005/8/layout/hierarchy1"/>
    <dgm:cxn modelId="{9B02428B-5A06-4146-B298-D41B6BB6DD1D}" type="presOf" srcId="{2C4DB4B2-8525-409F-BE9C-B16487A5E6EE}" destId="{0FE470EB-3FDC-45D3-A41C-0CA2E082D9EF}" srcOrd="0" destOrd="0" presId="urn:microsoft.com/office/officeart/2005/8/layout/hierarchy1"/>
    <dgm:cxn modelId="{BA62B3E8-28A2-4AD1-991C-3CC4A6D4BC7B}" srcId="{1B25683E-D2FF-4C72-AE1F-55974CC55186}" destId="{2C4DB4B2-8525-409F-BE9C-B16487A5E6EE}" srcOrd="0" destOrd="0" parTransId="{ABDB12B6-52EC-4DDC-B3DB-DE62BD335197}" sibTransId="{50A9CF9B-7C4F-4A93-A730-365AF8B924DB}"/>
    <dgm:cxn modelId="{36709284-93E5-470D-84CD-1EDE5EEEF5FB}" type="presOf" srcId="{989F29E9-3D1C-45E5-8325-7BD91AB87919}" destId="{2B14FE6D-D0EB-4C0B-83BD-B3260A045ECE}" srcOrd="0" destOrd="0" presId="urn:microsoft.com/office/officeart/2005/8/layout/hierarchy1"/>
    <dgm:cxn modelId="{3F1FD5EB-F8A7-4B5E-A96E-E0230E09DC2F}" type="presOf" srcId="{ABDB12B6-52EC-4DDC-B3DB-DE62BD335197}" destId="{7B3C6F81-CF94-46FB-9831-645192B0926B}" srcOrd="0" destOrd="0" presId="urn:microsoft.com/office/officeart/2005/8/layout/hierarchy1"/>
    <dgm:cxn modelId="{4184B7DF-B48D-4087-86DB-970CDACF5269}" type="presOf" srcId="{1B25683E-D2FF-4C72-AE1F-55974CC55186}" destId="{60B239DA-45BB-4BA8-8769-966EBFA04C32}" srcOrd="0" destOrd="0" presId="urn:microsoft.com/office/officeart/2005/8/layout/hierarchy1"/>
    <dgm:cxn modelId="{FF979EF3-CA0C-459D-895E-5BEA4D7625C2}" type="presOf" srcId="{5C9829EC-6C10-4290-9D9F-F8B8EC5BF9E2}" destId="{B8BD2B6C-19A6-44C4-BD79-B4BC679C34AC}" srcOrd="0" destOrd="0" presId="urn:microsoft.com/office/officeart/2005/8/layout/hierarchy1"/>
    <dgm:cxn modelId="{EA86B6BD-AA0D-4D65-A1C2-957F8C32BE7D}" type="presParOf" srcId="{2B14FE6D-D0EB-4C0B-83BD-B3260A045ECE}" destId="{5F2C01B6-AE3B-40D0-9518-80F867B3E76B}" srcOrd="0" destOrd="0" presId="urn:microsoft.com/office/officeart/2005/8/layout/hierarchy1"/>
    <dgm:cxn modelId="{1F67717C-EFF6-47D1-815A-BC2D6873AA4F}" type="presParOf" srcId="{5F2C01B6-AE3B-40D0-9518-80F867B3E76B}" destId="{A4B17BDC-23EC-4161-B1D0-82F6AC8C2709}" srcOrd="0" destOrd="0" presId="urn:microsoft.com/office/officeart/2005/8/layout/hierarchy1"/>
    <dgm:cxn modelId="{7E821837-5229-4ED5-8A21-E108B50BFA64}" type="presParOf" srcId="{A4B17BDC-23EC-4161-B1D0-82F6AC8C2709}" destId="{F3B2BE61-5178-4AE1-A233-27F45DC27D85}" srcOrd="0" destOrd="0" presId="urn:microsoft.com/office/officeart/2005/8/layout/hierarchy1"/>
    <dgm:cxn modelId="{3CA91DC3-7FBA-4F7F-9922-53D9B0FF7ABF}" type="presParOf" srcId="{A4B17BDC-23EC-4161-B1D0-82F6AC8C2709}" destId="{A901B378-7CD3-41E4-A995-A9F09285C01A}" srcOrd="1" destOrd="0" presId="urn:microsoft.com/office/officeart/2005/8/layout/hierarchy1"/>
    <dgm:cxn modelId="{F54D2092-386E-4E3D-BE6F-99908D194991}" type="presParOf" srcId="{5F2C01B6-AE3B-40D0-9518-80F867B3E76B}" destId="{E9CB67D7-5D4C-4219-A867-FC504C4902CD}" srcOrd="1" destOrd="0" presId="urn:microsoft.com/office/officeart/2005/8/layout/hierarchy1"/>
    <dgm:cxn modelId="{7FD840CC-C314-4CD2-9C78-8B8128F0A3A3}" type="presParOf" srcId="{E9CB67D7-5D4C-4219-A867-FC504C4902CD}" destId="{52F3353D-F10F-4E38-A96D-B18C6ACC47B0}" srcOrd="0" destOrd="0" presId="urn:microsoft.com/office/officeart/2005/8/layout/hierarchy1"/>
    <dgm:cxn modelId="{FB72FE0D-997B-4B34-8C7B-4296F3937FC3}" type="presParOf" srcId="{E9CB67D7-5D4C-4219-A867-FC504C4902CD}" destId="{F478E6B6-8CE1-4665-BE60-3C1050D8BE48}" srcOrd="1" destOrd="0" presId="urn:microsoft.com/office/officeart/2005/8/layout/hierarchy1"/>
    <dgm:cxn modelId="{547A9DFE-E261-44F8-8C72-DB734BF42ED1}" type="presParOf" srcId="{F478E6B6-8CE1-4665-BE60-3C1050D8BE48}" destId="{CFD97372-B9C2-4F74-9D81-7D73E6CEF565}" srcOrd="0" destOrd="0" presId="urn:microsoft.com/office/officeart/2005/8/layout/hierarchy1"/>
    <dgm:cxn modelId="{19862895-CDC0-429A-AD46-9AD1AD2E3001}" type="presParOf" srcId="{CFD97372-B9C2-4F74-9D81-7D73E6CEF565}" destId="{E2D0F9D5-CEE2-489A-9CBF-1ED4D7B28D4B}" srcOrd="0" destOrd="0" presId="urn:microsoft.com/office/officeart/2005/8/layout/hierarchy1"/>
    <dgm:cxn modelId="{E319F16A-B562-47EF-8D4A-87A8C4707569}" type="presParOf" srcId="{CFD97372-B9C2-4F74-9D81-7D73E6CEF565}" destId="{E54CEF98-1690-488A-8C7A-AE3681339433}" srcOrd="1" destOrd="0" presId="urn:microsoft.com/office/officeart/2005/8/layout/hierarchy1"/>
    <dgm:cxn modelId="{69858A6F-FDE3-4115-89E2-0E5B25478211}" type="presParOf" srcId="{F478E6B6-8CE1-4665-BE60-3C1050D8BE48}" destId="{F9106DFA-7F8E-4F9D-8406-D22B4B9F0CA6}" srcOrd="1" destOrd="0" presId="urn:microsoft.com/office/officeart/2005/8/layout/hierarchy1"/>
    <dgm:cxn modelId="{38A4412E-11FD-4443-8712-8D34C5F0E1A8}" type="presParOf" srcId="{F9106DFA-7F8E-4F9D-8406-D22B4B9F0CA6}" destId="{B8BD2B6C-19A6-44C4-BD79-B4BC679C34AC}" srcOrd="0" destOrd="0" presId="urn:microsoft.com/office/officeart/2005/8/layout/hierarchy1"/>
    <dgm:cxn modelId="{F30F86A7-1C5C-4CAB-A045-441C3D95779B}" type="presParOf" srcId="{F9106DFA-7F8E-4F9D-8406-D22B4B9F0CA6}" destId="{5E97AC26-100A-42AA-B4BE-8BF36D987F16}" srcOrd="1" destOrd="0" presId="urn:microsoft.com/office/officeart/2005/8/layout/hierarchy1"/>
    <dgm:cxn modelId="{99836B4E-8456-40E1-ADC7-BD4C7EDF79EC}" type="presParOf" srcId="{5E97AC26-100A-42AA-B4BE-8BF36D987F16}" destId="{DF36635D-01B4-4363-B012-4F6F714EC7BD}" srcOrd="0" destOrd="0" presId="urn:microsoft.com/office/officeart/2005/8/layout/hierarchy1"/>
    <dgm:cxn modelId="{789876E2-C77E-4BC6-80B6-7F6E0E862F18}" type="presParOf" srcId="{DF36635D-01B4-4363-B012-4F6F714EC7BD}" destId="{E73A2EBA-C3DD-466F-87D1-AD0BBFC3F9C0}" srcOrd="0" destOrd="0" presId="urn:microsoft.com/office/officeart/2005/8/layout/hierarchy1"/>
    <dgm:cxn modelId="{4320C0F9-662E-4D8E-8126-C149649A7BBE}" type="presParOf" srcId="{DF36635D-01B4-4363-B012-4F6F714EC7BD}" destId="{4E9AC960-EB72-497D-A86A-BA6392DE2D41}" srcOrd="1" destOrd="0" presId="urn:microsoft.com/office/officeart/2005/8/layout/hierarchy1"/>
    <dgm:cxn modelId="{DE96A7BF-27B1-494A-A0B9-83A5A3E4D2D3}" type="presParOf" srcId="{5E97AC26-100A-42AA-B4BE-8BF36D987F16}" destId="{7FCF95DF-187E-4072-BD33-39B07ACFB62B}" srcOrd="1" destOrd="0" presId="urn:microsoft.com/office/officeart/2005/8/layout/hierarchy1"/>
    <dgm:cxn modelId="{7CE556CE-2943-4755-9777-F6AFD1E72A93}" type="presParOf" srcId="{7FCF95DF-187E-4072-BD33-39B07ACFB62B}" destId="{F7555B07-8D32-4019-90C6-C348A0414D39}" srcOrd="0" destOrd="0" presId="urn:microsoft.com/office/officeart/2005/8/layout/hierarchy1"/>
    <dgm:cxn modelId="{D0515193-5144-4C62-874F-6A564221B57B}" type="presParOf" srcId="{7FCF95DF-187E-4072-BD33-39B07ACFB62B}" destId="{A2DD1393-6CA0-4506-929E-3BFB7BC89FCF}" srcOrd="1" destOrd="0" presId="urn:microsoft.com/office/officeart/2005/8/layout/hierarchy1"/>
    <dgm:cxn modelId="{9BAA6DC6-D440-4EAE-B890-92C88BF93D87}" type="presParOf" srcId="{A2DD1393-6CA0-4506-929E-3BFB7BC89FCF}" destId="{C42704DB-862E-4028-AF2E-B605E3F6A457}" srcOrd="0" destOrd="0" presId="urn:microsoft.com/office/officeart/2005/8/layout/hierarchy1"/>
    <dgm:cxn modelId="{1982A9CD-599D-40A8-B507-51EA435052F6}" type="presParOf" srcId="{C42704DB-862E-4028-AF2E-B605E3F6A457}" destId="{6BF8D1BF-4598-4BF0-BF5E-0D40B82130D4}" srcOrd="0" destOrd="0" presId="urn:microsoft.com/office/officeart/2005/8/layout/hierarchy1"/>
    <dgm:cxn modelId="{75A33AA5-5BC9-4D2A-949E-27F5FADA637A}" type="presParOf" srcId="{C42704DB-862E-4028-AF2E-B605E3F6A457}" destId="{60B239DA-45BB-4BA8-8769-966EBFA04C32}" srcOrd="1" destOrd="0" presId="urn:microsoft.com/office/officeart/2005/8/layout/hierarchy1"/>
    <dgm:cxn modelId="{46A2CE02-95DD-4924-B894-32866E669FD9}" type="presParOf" srcId="{A2DD1393-6CA0-4506-929E-3BFB7BC89FCF}" destId="{5BE0A76B-B4A9-4533-AE75-AAEDB4101B57}" srcOrd="1" destOrd="0" presId="urn:microsoft.com/office/officeart/2005/8/layout/hierarchy1"/>
    <dgm:cxn modelId="{0495121D-3C63-4551-8356-E92A6C109C09}" type="presParOf" srcId="{5BE0A76B-B4A9-4533-AE75-AAEDB4101B57}" destId="{7B3C6F81-CF94-46FB-9831-645192B0926B}" srcOrd="0" destOrd="0" presId="urn:microsoft.com/office/officeart/2005/8/layout/hierarchy1"/>
    <dgm:cxn modelId="{5AE5F5A2-49E3-4656-9955-D1FCE0899B5A}" type="presParOf" srcId="{5BE0A76B-B4A9-4533-AE75-AAEDB4101B57}" destId="{2576DD60-B880-4E51-8AD2-FC91F116E215}" srcOrd="1" destOrd="0" presId="urn:microsoft.com/office/officeart/2005/8/layout/hierarchy1"/>
    <dgm:cxn modelId="{73575FC8-ABCD-4097-8D94-6483192F0D16}" type="presParOf" srcId="{2576DD60-B880-4E51-8AD2-FC91F116E215}" destId="{3F13EECC-4275-4995-A69E-C76BD78F2194}" srcOrd="0" destOrd="0" presId="urn:microsoft.com/office/officeart/2005/8/layout/hierarchy1"/>
    <dgm:cxn modelId="{10E605AD-C33D-47C7-979F-00127FA3040D}" type="presParOf" srcId="{3F13EECC-4275-4995-A69E-C76BD78F2194}" destId="{FFE20B6E-870B-4BDC-8418-EE3E931E14EE}" srcOrd="0" destOrd="0" presId="urn:microsoft.com/office/officeart/2005/8/layout/hierarchy1"/>
    <dgm:cxn modelId="{FCE8F32D-0792-439D-8000-AFD4065E7A01}" type="presParOf" srcId="{3F13EECC-4275-4995-A69E-C76BD78F2194}" destId="{0FE470EB-3FDC-45D3-A41C-0CA2E082D9EF}" srcOrd="1" destOrd="0" presId="urn:microsoft.com/office/officeart/2005/8/layout/hierarchy1"/>
    <dgm:cxn modelId="{2056B661-F7B6-40B8-9014-02990487BFFD}" type="presParOf" srcId="{2576DD60-B880-4E51-8AD2-FC91F116E215}" destId="{70555E69-AD82-48FC-923A-AA9FC176903D}"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3C6F81-CF94-46FB-9831-645192B0926B}">
      <dsp:nvSpPr>
        <dsp:cNvPr id="0" name=""/>
        <dsp:cNvSpPr/>
      </dsp:nvSpPr>
      <dsp:spPr>
        <a:xfrm>
          <a:off x="2186624" y="2029012"/>
          <a:ext cx="91440" cy="172849"/>
        </a:xfrm>
        <a:custGeom>
          <a:avLst/>
          <a:gdLst/>
          <a:ahLst/>
          <a:cxnLst/>
          <a:rect l="0" t="0" r="0" b="0"/>
          <a:pathLst>
            <a:path>
              <a:moveTo>
                <a:pt x="45720" y="0"/>
              </a:moveTo>
              <a:lnTo>
                <a:pt x="45720" y="172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555B07-8D32-4019-90C6-C348A0414D39}">
      <dsp:nvSpPr>
        <dsp:cNvPr id="0" name=""/>
        <dsp:cNvSpPr/>
      </dsp:nvSpPr>
      <dsp:spPr>
        <a:xfrm>
          <a:off x="2186624" y="1478766"/>
          <a:ext cx="91440" cy="172849"/>
        </a:xfrm>
        <a:custGeom>
          <a:avLst/>
          <a:gdLst/>
          <a:ahLst/>
          <a:cxnLst/>
          <a:rect l="0" t="0" r="0" b="0"/>
          <a:pathLst>
            <a:path>
              <a:moveTo>
                <a:pt x="45720" y="0"/>
              </a:moveTo>
              <a:lnTo>
                <a:pt x="45720" y="172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BD2B6C-19A6-44C4-BD79-B4BC679C34AC}">
      <dsp:nvSpPr>
        <dsp:cNvPr id="0" name=""/>
        <dsp:cNvSpPr/>
      </dsp:nvSpPr>
      <dsp:spPr>
        <a:xfrm>
          <a:off x="2186624" y="928519"/>
          <a:ext cx="91440" cy="172849"/>
        </a:xfrm>
        <a:custGeom>
          <a:avLst/>
          <a:gdLst/>
          <a:ahLst/>
          <a:cxnLst/>
          <a:rect l="0" t="0" r="0" b="0"/>
          <a:pathLst>
            <a:path>
              <a:moveTo>
                <a:pt x="45720" y="0"/>
              </a:moveTo>
              <a:lnTo>
                <a:pt x="45720" y="172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F3353D-F10F-4E38-A96D-B18C6ACC47B0}">
      <dsp:nvSpPr>
        <dsp:cNvPr id="0" name=""/>
        <dsp:cNvSpPr/>
      </dsp:nvSpPr>
      <dsp:spPr>
        <a:xfrm>
          <a:off x="2186624" y="378272"/>
          <a:ext cx="91440" cy="172849"/>
        </a:xfrm>
        <a:custGeom>
          <a:avLst/>
          <a:gdLst/>
          <a:ahLst/>
          <a:cxnLst/>
          <a:rect l="0" t="0" r="0" b="0"/>
          <a:pathLst>
            <a:path>
              <a:moveTo>
                <a:pt x="45720" y="0"/>
              </a:moveTo>
              <a:lnTo>
                <a:pt x="45720" y="17284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B2BE61-5178-4AE1-A233-27F45DC27D85}">
      <dsp:nvSpPr>
        <dsp:cNvPr id="0" name=""/>
        <dsp:cNvSpPr/>
      </dsp:nvSpPr>
      <dsp:spPr>
        <a:xfrm>
          <a:off x="1935181" y="876"/>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01B378-7CD3-41E4-A995-A9F09285C01A}">
      <dsp:nvSpPr>
        <dsp:cNvPr id="0" name=""/>
        <dsp:cNvSpPr/>
      </dsp:nvSpPr>
      <dsp:spPr>
        <a:xfrm>
          <a:off x="2001217" y="63610"/>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COO - Penny Calder</a:t>
          </a:r>
        </a:p>
      </dsp:txBody>
      <dsp:txXfrm>
        <a:off x="2012271" y="74664"/>
        <a:ext cx="572217" cy="355288"/>
      </dsp:txXfrm>
    </dsp:sp>
    <dsp:sp modelId="{E2D0F9D5-CEE2-489A-9CBF-1ED4D7B28D4B}">
      <dsp:nvSpPr>
        <dsp:cNvPr id="0" name=""/>
        <dsp:cNvSpPr/>
      </dsp:nvSpPr>
      <dsp:spPr>
        <a:xfrm>
          <a:off x="1935181" y="551122"/>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54CEF98-1690-488A-8C7A-AE3681339433}">
      <dsp:nvSpPr>
        <dsp:cNvPr id="0" name=""/>
        <dsp:cNvSpPr/>
      </dsp:nvSpPr>
      <dsp:spPr>
        <a:xfrm>
          <a:off x="2001217" y="613857"/>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Arthi Lata (Outbound Operations Manager)</a:t>
          </a:r>
        </a:p>
      </dsp:txBody>
      <dsp:txXfrm>
        <a:off x="2012271" y="624911"/>
        <a:ext cx="572217" cy="355288"/>
      </dsp:txXfrm>
    </dsp:sp>
    <dsp:sp modelId="{E73A2EBA-C3DD-466F-87D1-AD0BBFC3F9C0}">
      <dsp:nvSpPr>
        <dsp:cNvPr id="0" name=""/>
        <dsp:cNvSpPr/>
      </dsp:nvSpPr>
      <dsp:spPr>
        <a:xfrm>
          <a:off x="1935181" y="1101369"/>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9AC960-EB72-497D-A86A-BA6392DE2D41}">
      <dsp:nvSpPr>
        <dsp:cNvPr id="0" name=""/>
        <dsp:cNvSpPr/>
      </dsp:nvSpPr>
      <dsp:spPr>
        <a:xfrm>
          <a:off x="2001217" y="1164103"/>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Service Manager</a:t>
          </a:r>
        </a:p>
      </dsp:txBody>
      <dsp:txXfrm>
        <a:off x="2012271" y="1175157"/>
        <a:ext cx="572217" cy="355288"/>
      </dsp:txXfrm>
    </dsp:sp>
    <dsp:sp modelId="{6BF8D1BF-4598-4BF0-BF5E-0D40B82130D4}">
      <dsp:nvSpPr>
        <dsp:cNvPr id="0" name=""/>
        <dsp:cNvSpPr/>
      </dsp:nvSpPr>
      <dsp:spPr>
        <a:xfrm>
          <a:off x="1935181" y="1651616"/>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B239DA-45BB-4BA8-8769-966EBFA04C32}">
      <dsp:nvSpPr>
        <dsp:cNvPr id="0" name=""/>
        <dsp:cNvSpPr/>
      </dsp:nvSpPr>
      <dsp:spPr>
        <a:xfrm>
          <a:off x="2001217" y="1714350"/>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YOU </a:t>
          </a:r>
        </a:p>
        <a:p>
          <a:pPr lvl="0" algn="ctr" defTabSz="222250">
            <a:lnSpc>
              <a:spcPct val="90000"/>
            </a:lnSpc>
            <a:spcBef>
              <a:spcPct val="0"/>
            </a:spcBef>
            <a:spcAft>
              <a:spcPct val="35000"/>
            </a:spcAft>
          </a:pPr>
          <a:r>
            <a:rPr lang="en-US" sz="500" kern="1200"/>
            <a:t>Team Leader</a:t>
          </a:r>
        </a:p>
      </dsp:txBody>
      <dsp:txXfrm>
        <a:off x="2012271" y="1725404"/>
        <a:ext cx="572217" cy="355288"/>
      </dsp:txXfrm>
    </dsp:sp>
    <dsp:sp modelId="{FFE20B6E-870B-4BDC-8418-EE3E931E14EE}">
      <dsp:nvSpPr>
        <dsp:cNvPr id="0" name=""/>
        <dsp:cNvSpPr/>
      </dsp:nvSpPr>
      <dsp:spPr>
        <a:xfrm>
          <a:off x="1935181" y="2201862"/>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FE470EB-3FDC-45D3-A41C-0CA2E082D9EF}">
      <dsp:nvSpPr>
        <dsp:cNvPr id="0" name=""/>
        <dsp:cNvSpPr/>
      </dsp:nvSpPr>
      <dsp:spPr>
        <a:xfrm>
          <a:off x="2001217" y="2264597"/>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Consultants</a:t>
          </a:r>
        </a:p>
      </dsp:txBody>
      <dsp:txXfrm>
        <a:off x="2012271" y="2275651"/>
        <a:ext cx="572217" cy="35528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E7B5E-8C7E-4260-9279-34FEE77A3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1254</Words>
  <Characters>7150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JD Team Leader</vt:lpstr>
    </vt:vector>
  </TitlesOfParts>
  <Company>Agent JD</Company>
  <LinksUpToDate>false</LinksUpToDate>
  <CharactersWithSpaces>8388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 Team Leader</dc:title>
  <dc:subject/>
  <dc:creator>Jane Canuto</dc:creator>
  <cp:keywords/>
  <dc:description/>
  <cp:lastModifiedBy>Shannon Wadsworth</cp:lastModifiedBy>
  <cp:revision>2</cp:revision>
  <cp:lastPrinted>2016-10-20T01:41:00Z</cp:lastPrinted>
  <dcterms:created xsi:type="dcterms:W3CDTF">2016-11-15T03:51:00Z</dcterms:created>
  <dcterms:modified xsi:type="dcterms:W3CDTF">2016-11-15T03:51:00Z</dcterms:modified>
</cp:coreProperties>
</file>