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CA6" w:rsidRPr="00D76A78" w:rsidRDefault="00305CA6" w:rsidP="007347E7">
      <w:pPr>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sz w:val="28"/>
          <w:szCs w:val="28"/>
        </w:rPr>
      </w:pPr>
      <w:r w:rsidRPr="00D76A78">
        <w:rPr>
          <w:rFonts w:ascii="Arial" w:hAnsi="Arial" w:cs="Arial"/>
          <w:b/>
          <w:sz w:val="28"/>
          <w:szCs w:val="28"/>
        </w:rPr>
        <w:t>INTERVIEW FORM</w:t>
      </w:r>
    </w:p>
    <w:p w:rsidR="00305CA6" w:rsidRDefault="00305CA6" w:rsidP="00F70887">
      <w:pPr>
        <w:rPr>
          <w:rFonts w:ascii="Calibri" w:hAnsi="Calibri" w:cs="Calibri"/>
          <w:b/>
          <w:sz w:val="22"/>
          <w:szCs w:val="22"/>
        </w:rPr>
      </w:pPr>
    </w:p>
    <w:p w:rsidR="00305CA6" w:rsidRPr="00D76A78" w:rsidRDefault="00305CA6" w:rsidP="00F70887">
      <w:pPr>
        <w:rPr>
          <w:rFonts w:ascii="Arial" w:hAnsi="Arial" w:cs="Arial"/>
          <w:b/>
        </w:rPr>
      </w:pPr>
      <w:r w:rsidRPr="00D76A78">
        <w:rPr>
          <w:rFonts w:ascii="Arial" w:hAnsi="Arial" w:cs="Arial"/>
          <w:b/>
        </w:rPr>
        <w:t>Get the setting right</w:t>
      </w:r>
    </w:p>
    <w:p w:rsidR="00305CA6" w:rsidRPr="00D76A78" w:rsidRDefault="00305CA6" w:rsidP="0094744B">
      <w:pPr>
        <w:spacing w:before="240"/>
        <w:jc w:val="both"/>
        <w:rPr>
          <w:rFonts w:ascii="Arial" w:hAnsi="Arial" w:cs="Arial"/>
        </w:rPr>
      </w:pPr>
      <w:r w:rsidRPr="00D76A78">
        <w:rPr>
          <w:rFonts w:ascii="Arial" w:hAnsi="Arial" w:cs="Arial"/>
        </w:rPr>
        <w:t>The old days of a big desk, you at one end and the candidate at the other are long gone. You and the candidate need to be comfortable and relaxed – you’ll only get the best out of an interview if you both are. Look at the room and how it’s set out – get rid of big physical barriers between people; make sure the room is light and cool and make sure that you have refreshments (preferably water) available. Don’t have food items available – the candidate may feel obliged to eat something which will interrupt the flow of conversation.</w:t>
      </w:r>
    </w:p>
    <w:p w:rsidR="00305CA6" w:rsidRPr="00D76A78" w:rsidRDefault="00305CA6" w:rsidP="0094744B">
      <w:pPr>
        <w:jc w:val="both"/>
        <w:rPr>
          <w:rFonts w:ascii="Arial" w:hAnsi="Arial" w:cs="Arial"/>
        </w:rPr>
      </w:pPr>
    </w:p>
    <w:p w:rsidR="00305CA6" w:rsidRPr="00D76A78" w:rsidRDefault="00305CA6" w:rsidP="0094744B">
      <w:pPr>
        <w:jc w:val="both"/>
        <w:rPr>
          <w:rFonts w:ascii="Arial" w:hAnsi="Arial" w:cs="Arial"/>
          <w:b/>
        </w:rPr>
      </w:pPr>
      <w:r w:rsidRPr="00D76A78">
        <w:rPr>
          <w:rFonts w:ascii="Arial" w:hAnsi="Arial" w:cs="Arial"/>
          <w:b/>
        </w:rPr>
        <w:t>Be relaxed and communicate clearly</w:t>
      </w:r>
    </w:p>
    <w:p w:rsidR="00305CA6" w:rsidRPr="00D76A78" w:rsidRDefault="00305CA6" w:rsidP="0094744B">
      <w:pPr>
        <w:spacing w:before="240"/>
        <w:jc w:val="both"/>
        <w:rPr>
          <w:rFonts w:ascii="Arial" w:hAnsi="Arial" w:cs="Arial"/>
        </w:rPr>
      </w:pPr>
      <w:r w:rsidRPr="00D76A78">
        <w:rPr>
          <w:rFonts w:ascii="Arial" w:hAnsi="Arial" w:cs="Arial"/>
        </w:rPr>
        <w:t>You’re not trying to scare the life out of the candidate.  It will achieve nothing other than making them more nervous and less likely to talk. Be relaxed (don’t go too far, it is a formal interview) and just talk to the person clearly, asking them what you want to know about.</w:t>
      </w:r>
    </w:p>
    <w:p w:rsidR="00305CA6" w:rsidRPr="00D76A78" w:rsidRDefault="00305CA6" w:rsidP="0094744B">
      <w:pPr>
        <w:jc w:val="both"/>
        <w:rPr>
          <w:rFonts w:ascii="Arial" w:hAnsi="Arial" w:cs="Arial"/>
        </w:rPr>
      </w:pPr>
    </w:p>
    <w:p w:rsidR="00305CA6" w:rsidRPr="00D76A78" w:rsidRDefault="00305CA6" w:rsidP="0094744B">
      <w:pPr>
        <w:jc w:val="both"/>
        <w:rPr>
          <w:rFonts w:ascii="Arial" w:hAnsi="Arial" w:cs="Arial"/>
          <w:b/>
        </w:rPr>
      </w:pPr>
      <w:r w:rsidRPr="00D76A78">
        <w:rPr>
          <w:rFonts w:ascii="Arial" w:hAnsi="Arial" w:cs="Arial"/>
          <w:b/>
        </w:rPr>
        <w:t>Use open questions</w:t>
      </w:r>
    </w:p>
    <w:p w:rsidR="00305CA6" w:rsidRPr="00D76A78" w:rsidRDefault="00305CA6" w:rsidP="0094744B">
      <w:pPr>
        <w:spacing w:before="240"/>
        <w:jc w:val="both"/>
        <w:rPr>
          <w:rFonts w:ascii="Arial" w:hAnsi="Arial" w:cs="Arial"/>
        </w:rPr>
      </w:pPr>
      <w:r w:rsidRPr="00D76A78">
        <w:rPr>
          <w:rFonts w:ascii="Arial" w:hAnsi="Arial" w:cs="Arial"/>
        </w:rPr>
        <w:t>If you ask someone ‘Can you operate this machine?’, chances are they’ll reply ‘Yes’ – which isn’t much use to you. Ask them ‘Can you tell me how you would operate this machine?’ and it gives them the chance to describe and discuss what they know.  This can tell you far more about them than a simple yes or no answer. Make sure most of your questions are open ended and allow the person to talk.  If they can’t talk about it, they’re either very nervous (this should be obvious and you can make allowance for it) or perhaps they don’t know quite as much as they’ve said on their CV.</w:t>
      </w:r>
    </w:p>
    <w:p w:rsidR="00305CA6" w:rsidRPr="00D76A78" w:rsidRDefault="00305CA6" w:rsidP="0094744B">
      <w:pPr>
        <w:jc w:val="both"/>
        <w:rPr>
          <w:rFonts w:ascii="Arial" w:hAnsi="Arial" w:cs="Arial"/>
        </w:rPr>
      </w:pPr>
    </w:p>
    <w:p w:rsidR="00305CA6" w:rsidRPr="00D76A78" w:rsidRDefault="00305CA6" w:rsidP="0094744B">
      <w:pPr>
        <w:jc w:val="both"/>
        <w:rPr>
          <w:rFonts w:ascii="Arial" w:hAnsi="Arial" w:cs="Arial"/>
          <w:b/>
        </w:rPr>
      </w:pPr>
      <w:r w:rsidRPr="00D76A78">
        <w:rPr>
          <w:rFonts w:ascii="Arial" w:hAnsi="Arial" w:cs="Arial"/>
          <w:b/>
        </w:rPr>
        <w:t>Let the candidate ask questions</w:t>
      </w:r>
    </w:p>
    <w:p w:rsidR="00305CA6" w:rsidRPr="00D76A78" w:rsidRDefault="00305CA6" w:rsidP="0094744B">
      <w:pPr>
        <w:spacing w:before="240"/>
        <w:jc w:val="both"/>
        <w:rPr>
          <w:rFonts w:ascii="Arial" w:hAnsi="Arial" w:cs="Arial"/>
        </w:rPr>
      </w:pPr>
      <w:r w:rsidRPr="00D76A78">
        <w:rPr>
          <w:rFonts w:ascii="Arial" w:hAnsi="Arial" w:cs="Arial"/>
        </w:rPr>
        <w:t>At the end of the interview, once you have all the important information you need written down, ask the candidate if there’s anything they’d like to know about the job and start a conversation with something like ‘so what do you do when you’re not at work?’ It’s a nice icebreaker and hopefully it should give you some insight into the candidate’s interests and hobbies.  These can be good pointers as to whether they like to work alone or in teams, etc.</w:t>
      </w:r>
    </w:p>
    <w:p w:rsidR="00305CA6" w:rsidRPr="00D76A78" w:rsidRDefault="00305CA6" w:rsidP="0094744B">
      <w:pPr>
        <w:jc w:val="both"/>
        <w:rPr>
          <w:rFonts w:ascii="Arial" w:hAnsi="Arial" w:cs="Arial"/>
        </w:rPr>
      </w:pPr>
    </w:p>
    <w:p w:rsidR="00305CA6" w:rsidRPr="00D76A78" w:rsidRDefault="00305CA6" w:rsidP="0094744B">
      <w:pPr>
        <w:jc w:val="both"/>
        <w:rPr>
          <w:rFonts w:ascii="Arial" w:hAnsi="Arial" w:cs="Arial"/>
          <w:b/>
        </w:rPr>
      </w:pPr>
      <w:r w:rsidRPr="00D76A78">
        <w:rPr>
          <w:rFonts w:ascii="Arial" w:hAnsi="Arial" w:cs="Arial"/>
          <w:b/>
        </w:rPr>
        <w:t>Give yourself time</w:t>
      </w:r>
    </w:p>
    <w:p w:rsidR="00305CA6" w:rsidRPr="00D76A78" w:rsidRDefault="00305CA6" w:rsidP="0094744B">
      <w:pPr>
        <w:spacing w:before="240"/>
        <w:jc w:val="both"/>
        <w:rPr>
          <w:rFonts w:ascii="Arial" w:hAnsi="Arial" w:cs="Arial"/>
        </w:rPr>
      </w:pPr>
      <w:r w:rsidRPr="00D76A78">
        <w:rPr>
          <w:rFonts w:ascii="Arial" w:hAnsi="Arial" w:cs="Arial"/>
        </w:rPr>
        <w:t>A very common mistake is to arrange interview slots that are too close together.  A typical interview should last between 45 and 60 minutes (depending on the role), so don’t schedule them to start every half an hour.  Allow about 20 minutes between interviews to consolidate your thoughts about the candidate.</w:t>
      </w:r>
    </w:p>
    <w:p w:rsidR="00305CA6" w:rsidRPr="00D76A78" w:rsidRDefault="00305CA6" w:rsidP="0094744B">
      <w:pPr>
        <w:jc w:val="both"/>
        <w:rPr>
          <w:rFonts w:ascii="Arial" w:hAnsi="Arial" w:cs="Arial"/>
        </w:rPr>
      </w:pPr>
    </w:p>
    <w:p w:rsidR="00305CA6" w:rsidRPr="00D76A78" w:rsidRDefault="00305CA6" w:rsidP="0094744B">
      <w:pPr>
        <w:tabs>
          <w:tab w:val="left" w:pos="851"/>
          <w:tab w:val="left" w:pos="993"/>
          <w:tab w:val="left" w:pos="1418"/>
          <w:tab w:val="left" w:pos="3119"/>
          <w:tab w:val="left" w:pos="4962"/>
          <w:tab w:val="left" w:pos="6946"/>
          <w:tab w:val="left" w:pos="8505"/>
        </w:tabs>
        <w:spacing w:before="120"/>
        <w:jc w:val="both"/>
        <w:rPr>
          <w:rFonts w:ascii="Arial" w:hAnsi="Arial" w:cs="Arial"/>
          <w:b/>
        </w:rPr>
      </w:pPr>
      <w:r w:rsidRPr="00D76A78">
        <w:rPr>
          <w:rFonts w:ascii="Arial" w:hAnsi="Arial" w:cs="Arial"/>
          <w:b/>
        </w:rPr>
        <w:br w:type="page"/>
      </w:r>
      <w:r w:rsidRPr="00D76A78">
        <w:rPr>
          <w:rFonts w:ascii="Arial" w:hAnsi="Arial" w:cs="Arial"/>
          <w:b/>
        </w:rPr>
        <w:lastRenderedPageBreak/>
        <w:t>Conducting the Interview:</w:t>
      </w:r>
    </w:p>
    <w:p w:rsidR="00305CA6" w:rsidRPr="00D76A78" w:rsidRDefault="00305CA6" w:rsidP="001F234A">
      <w:pPr>
        <w:tabs>
          <w:tab w:val="left" w:pos="851"/>
          <w:tab w:val="left" w:pos="993"/>
          <w:tab w:val="left" w:pos="1418"/>
          <w:tab w:val="left" w:pos="3119"/>
          <w:tab w:val="left" w:pos="4962"/>
          <w:tab w:val="left" w:pos="6946"/>
          <w:tab w:val="left" w:pos="8505"/>
        </w:tabs>
        <w:spacing w:before="240"/>
        <w:jc w:val="both"/>
        <w:rPr>
          <w:rFonts w:ascii="Arial" w:hAnsi="Arial" w:cs="Arial"/>
          <w:i/>
        </w:rPr>
      </w:pPr>
      <w:r w:rsidRPr="00D76A78">
        <w:rPr>
          <w:rFonts w:ascii="Arial" w:hAnsi="Arial" w:cs="Arial"/>
          <w:i/>
        </w:rPr>
        <w:t>Pre questions checklist:</w:t>
      </w:r>
    </w:p>
    <w:p w:rsidR="00305CA6" w:rsidRPr="00D76A78" w:rsidRDefault="00305CA6" w:rsidP="0094744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Introduce yourself and those on the interviewing panel.</w:t>
      </w:r>
    </w:p>
    <w:p w:rsidR="00305CA6" w:rsidRPr="00D76A78" w:rsidRDefault="00305CA6" w:rsidP="001972CA">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The candidate should be seated closer to the door than the interview panel.</w:t>
      </w:r>
    </w:p>
    <w:p w:rsidR="00305CA6" w:rsidRPr="00D76A78" w:rsidRDefault="00305CA6" w:rsidP="0094744B">
      <w:pPr>
        <w:numPr>
          <w:ilvl w:val="0"/>
          <w:numId w:val="39"/>
        </w:numPr>
        <w:tabs>
          <w:tab w:val="left" w:pos="851"/>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Thank the candidate for taking time to come and meet you.</w:t>
      </w:r>
    </w:p>
    <w:p w:rsidR="00305CA6" w:rsidRPr="00D76A78" w:rsidRDefault="00305CA6" w:rsidP="0094744B">
      <w:pPr>
        <w:numPr>
          <w:ilvl w:val="0"/>
          <w:numId w:val="39"/>
        </w:numPr>
        <w:tabs>
          <w:tab w:val="left" w:pos="851"/>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 xml:space="preserve">Talk through an overview of the organisation. </w:t>
      </w:r>
    </w:p>
    <w:p w:rsidR="00305CA6" w:rsidRPr="00D76A78" w:rsidRDefault="00305CA6" w:rsidP="0094744B">
      <w:pPr>
        <w:numPr>
          <w:ilvl w:val="0"/>
          <w:numId w:val="39"/>
        </w:numPr>
        <w:tabs>
          <w:tab w:val="left" w:pos="851"/>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Position overview, structure, location and hours of work.</w:t>
      </w:r>
    </w:p>
    <w:p w:rsidR="00305CA6" w:rsidRPr="00D76A78" w:rsidRDefault="00305CA6" w:rsidP="00CF1B39">
      <w:pPr>
        <w:tabs>
          <w:tab w:val="left" w:pos="851"/>
          <w:tab w:val="left" w:pos="993"/>
          <w:tab w:val="left" w:pos="1418"/>
          <w:tab w:val="left" w:pos="3119"/>
          <w:tab w:val="left" w:pos="4962"/>
          <w:tab w:val="left" w:pos="6946"/>
          <w:tab w:val="left" w:pos="8505"/>
        </w:tabs>
        <w:spacing w:before="240" w:line="360" w:lineRule="auto"/>
        <w:rPr>
          <w:rFonts w:ascii="Arial" w:hAnsi="Arial" w:cs="Arial"/>
          <w:i/>
        </w:rPr>
      </w:pPr>
      <w:r w:rsidRPr="00D76A78">
        <w:rPr>
          <w:rFonts w:ascii="Arial" w:hAnsi="Arial" w:cs="Arial"/>
          <w:i/>
        </w:rPr>
        <w:t>Interview process</w:t>
      </w:r>
    </w:p>
    <w:p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Build rapport with the candidate; make sure they are comfortable.</w:t>
      </w:r>
    </w:p>
    <w:p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Explain the overall selection process and the format of the interview.</w:t>
      </w:r>
    </w:p>
    <w:p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Explain that the interview will take about 60 minutes.</w:t>
      </w:r>
    </w:p>
    <w:p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 xml:space="preserve">Specific questions should be asked about how they have used their personal attributes in a work environment. Remind the candidate that questions like these look for a situation, an action that they took and the result. </w:t>
      </w:r>
    </w:p>
    <w:p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At the end of the interview, give the candidate the opportunity to ask any questions that they might have.</w:t>
      </w:r>
    </w:p>
    <w:p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jc w:val="both"/>
        <w:rPr>
          <w:rFonts w:ascii="Arial" w:hAnsi="Arial" w:cs="Arial"/>
        </w:rPr>
      </w:pPr>
      <w:r w:rsidRPr="00D76A78">
        <w:rPr>
          <w:rFonts w:ascii="Arial" w:hAnsi="Arial" w:cs="Arial"/>
        </w:rPr>
        <w:t>Interviewer will be taking notes.</w:t>
      </w:r>
      <w:bookmarkStart w:id="0" w:name="_GoBack"/>
      <w:bookmarkEnd w:id="0"/>
    </w:p>
    <w:p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Explain what happens next if the candidate progresses (i.e. they will be asked to go through an assessment process), details of the second interview for the final candidate and the anticipated timeline.</w:t>
      </w:r>
    </w:p>
    <w:p w:rsidR="00305CA6" w:rsidRPr="00D76A78" w:rsidRDefault="00305CA6" w:rsidP="009A088B">
      <w:pPr>
        <w:numPr>
          <w:ilvl w:val="0"/>
          <w:numId w:val="39"/>
        </w:numPr>
        <w:tabs>
          <w:tab w:val="left" w:pos="851"/>
          <w:tab w:val="left" w:pos="993"/>
          <w:tab w:val="left" w:pos="1418"/>
          <w:tab w:val="left" w:pos="3119"/>
          <w:tab w:val="left" w:pos="4962"/>
          <w:tab w:val="left" w:pos="6946"/>
          <w:tab w:val="left" w:pos="8505"/>
        </w:tabs>
        <w:spacing w:before="120"/>
        <w:ind w:left="851" w:hanging="491"/>
        <w:jc w:val="both"/>
        <w:rPr>
          <w:rFonts w:ascii="Arial" w:hAnsi="Arial" w:cs="Arial"/>
        </w:rPr>
      </w:pPr>
      <w:r w:rsidRPr="00D76A78">
        <w:rPr>
          <w:rFonts w:ascii="Arial" w:hAnsi="Arial" w:cs="Arial"/>
        </w:rPr>
        <w:t>At the conclusion of the interview, advise the candidate when they can expect to hear back from you, and thank them for taking the time to come for interview.</w:t>
      </w:r>
    </w:p>
    <w:p w:rsidR="00305CA6" w:rsidRPr="00D76A78" w:rsidRDefault="00305CA6" w:rsidP="0087104B">
      <w:pPr>
        <w:tabs>
          <w:tab w:val="left" w:pos="709"/>
          <w:tab w:val="left" w:pos="851"/>
          <w:tab w:val="left" w:pos="4962"/>
          <w:tab w:val="left" w:pos="6946"/>
          <w:tab w:val="left" w:pos="8505"/>
        </w:tabs>
        <w:spacing w:before="120"/>
        <w:ind w:left="284"/>
        <w:rPr>
          <w:rFonts w:ascii="Arial" w:hAnsi="Arial" w:cs="Arial"/>
        </w:rPr>
      </w:pPr>
    </w:p>
    <w:p w:rsidR="00305CA6" w:rsidRPr="00D76A78" w:rsidRDefault="00305CA6" w:rsidP="00E96824">
      <w:pPr>
        <w:spacing w:before="120" w:line="360" w:lineRule="auto"/>
        <w:rPr>
          <w:rFonts w:ascii="Arial" w:hAnsi="Arial" w:cs="Arial"/>
          <w:b/>
          <w:color w:val="FF0000"/>
          <w:sz w:val="28"/>
          <w:szCs w:val="28"/>
        </w:rPr>
      </w:pPr>
      <w:r w:rsidRPr="008F4999">
        <w:rPr>
          <w:rFonts w:ascii="Arial" w:hAnsi="Arial" w:cs="Arial"/>
        </w:rPr>
        <w:br w:type="page"/>
      </w:r>
      <w:r w:rsidRPr="00D76A78">
        <w:rPr>
          <w:rFonts w:ascii="Arial" w:hAnsi="Arial" w:cs="Arial"/>
          <w:b/>
          <w:color w:val="FF0000"/>
          <w:sz w:val="28"/>
          <w:szCs w:val="28"/>
        </w:rPr>
        <w:lastRenderedPageBreak/>
        <w:t>EVALUATIVE MATERIAL</w:t>
      </w:r>
    </w:p>
    <w:tbl>
      <w:tblPr>
        <w:tblW w:w="0" w:type="auto"/>
        <w:tblLook w:val="00A0" w:firstRow="1" w:lastRow="0" w:firstColumn="1" w:lastColumn="0" w:noHBand="0" w:noVBand="0"/>
      </w:tblPr>
      <w:tblGrid>
        <w:gridCol w:w="9242"/>
      </w:tblGrid>
      <w:tr w:rsidR="00305CA6" w:rsidRPr="00D76A78" w:rsidTr="007347E7">
        <w:tc>
          <w:tcPr>
            <w:tcW w:w="10139" w:type="dxa"/>
            <w:shd w:val="clear" w:color="auto" w:fill="E0E0E0"/>
          </w:tcPr>
          <w:p w:rsidR="00305CA6" w:rsidRPr="00D76A78" w:rsidRDefault="00305CA6" w:rsidP="003467DA">
            <w:pPr>
              <w:jc w:val="center"/>
              <w:rPr>
                <w:rFonts w:ascii="Arial" w:hAnsi="Arial" w:cs="Arial"/>
                <w:b/>
                <w:sz w:val="28"/>
                <w:szCs w:val="28"/>
              </w:rPr>
            </w:pPr>
            <w:r w:rsidRPr="00D76A78">
              <w:rPr>
                <w:rFonts w:ascii="Arial" w:hAnsi="Arial" w:cs="Arial"/>
                <w:b/>
                <w:sz w:val="28"/>
                <w:szCs w:val="28"/>
              </w:rPr>
              <w:t>INTERVIEW FORM</w:t>
            </w:r>
          </w:p>
        </w:tc>
      </w:tr>
    </w:tbl>
    <w:p w:rsidR="00305CA6" w:rsidRPr="008F4999" w:rsidRDefault="00305CA6">
      <w:pPr>
        <w:rPr>
          <w:rFonts w:ascii="Arial" w:hAnsi="Arial" w:cs="Arial"/>
        </w:rPr>
      </w:pPr>
    </w:p>
    <w:p w:rsidR="00305CA6" w:rsidRPr="008F4999" w:rsidRDefault="00305CA6" w:rsidP="00FB5EE9">
      <w:pPr>
        <w:pBdr>
          <w:top w:val="single" w:sz="4" w:space="1" w:color="auto"/>
          <w:bottom w:val="single" w:sz="4" w:space="1" w:color="auto"/>
          <w:between w:val="single" w:sz="4" w:space="1" w:color="auto"/>
        </w:pBdr>
        <w:spacing w:before="240" w:after="240"/>
        <w:rPr>
          <w:rFonts w:ascii="Arial" w:hAnsi="Arial" w:cs="Arial"/>
          <w:b/>
          <w:bCs/>
        </w:rPr>
      </w:pPr>
      <w:r w:rsidRPr="008F4999">
        <w:rPr>
          <w:rFonts w:ascii="Arial" w:hAnsi="Arial" w:cs="Arial"/>
          <w:b/>
          <w:bCs/>
        </w:rPr>
        <w:t>Name of Candidate:</w:t>
      </w:r>
    </w:p>
    <w:p w:rsidR="00305CA6" w:rsidRPr="008F4999" w:rsidRDefault="00305CA6" w:rsidP="00FB5EE9">
      <w:pPr>
        <w:pBdr>
          <w:top w:val="single" w:sz="4" w:space="1" w:color="auto"/>
          <w:bottom w:val="single" w:sz="4" w:space="1" w:color="auto"/>
          <w:between w:val="single" w:sz="4" w:space="1" w:color="auto"/>
        </w:pBdr>
        <w:spacing w:before="120" w:after="120"/>
        <w:rPr>
          <w:rFonts w:ascii="Arial" w:hAnsi="Arial" w:cs="Arial"/>
          <w:b/>
          <w:bCs/>
        </w:rPr>
      </w:pPr>
      <w:r w:rsidRPr="008F4999">
        <w:rPr>
          <w:rFonts w:ascii="Arial" w:hAnsi="Arial" w:cs="Arial"/>
          <w:b/>
          <w:bCs/>
        </w:rPr>
        <w:t>Interviewer:</w:t>
      </w:r>
    </w:p>
    <w:p w:rsidR="00305CA6" w:rsidRPr="008F4999" w:rsidRDefault="00305CA6" w:rsidP="00F16C45">
      <w:pPr>
        <w:pBdr>
          <w:top w:val="single" w:sz="4" w:space="1" w:color="auto"/>
          <w:bottom w:val="single" w:sz="4" w:space="1" w:color="auto"/>
          <w:between w:val="single" w:sz="4" w:space="1" w:color="auto"/>
        </w:pBdr>
        <w:spacing w:before="240" w:after="240"/>
        <w:rPr>
          <w:rFonts w:ascii="Arial" w:hAnsi="Arial" w:cs="Arial"/>
        </w:rPr>
      </w:pPr>
      <w:r w:rsidRPr="008F4999">
        <w:rPr>
          <w:rFonts w:ascii="Arial" w:hAnsi="Arial" w:cs="Arial"/>
          <w:b/>
          <w:bCs/>
        </w:rPr>
        <w:t>Date:</w:t>
      </w:r>
    </w:p>
    <w:p w:rsidR="00305CA6" w:rsidRPr="008F4999" w:rsidRDefault="00305CA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3543"/>
        <w:gridCol w:w="1985"/>
        <w:gridCol w:w="794"/>
      </w:tblGrid>
      <w:tr w:rsidR="00305CA6" w:rsidRPr="008F4999" w:rsidTr="007347E7">
        <w:tc>
          <w:tcPr>
            <w:tcW w:w="6345" w:type="dxa"/>
            <w:gridSpan w:val="2"/>
            <w:tcBorders>
              <w:top w:val="single" w:sz="4" w:space="0" w:color="FFFFFF"/>
              <w:left w:val="single" w:sz="4" w:space="0" w:color="FFFFFF"/>
            </w:tcBorders>
          </w:tcPr>
          <w:p w:rsidR="00305CA6" w:rsidRPr="008F4999" w:rsidRDefault="00305CA6" w:rsidP="00240B87">
            <w:pPr>
              <w:spacing w:before="120" w:after="120"/>
              <w:rPr>
                <w:rFonts w:ascii="Arial" w:hAnsi="Arial" w:cs="Arial"/>
                <w:b/>
                <w:bCs/>
              </w:rPr>
            </w:pPr>
            <w:r w:rsidRPr="008F4999">
              <w:rPr>
                <w:rFonts w:ascii="Arial" w:hAnsi="Arial" w:cs="Arial"/>
                <w:b/>
                <w:bCs/>
              </w:rPr>
              <w:t>Background questions:</w:t>
            </w:r>
          </w:p>
        </w:tc>
        <w:tc>
          <w:tcPr>
            <w:tcW w:w="2694" w:type="dxa"/>
            <w:gridSpan w:val="2"/>
            <w:shd w:val="clear" w:color="auto" w:fill="E0E0E0"/>
          </w:tcPr>
          <w:p w:rsidR="00305CA6" w:rsidRPr="008F4999" w:rsidRDefault="00305CA6" w:rsidP="00240B87">
            <w:pPr>
              <w:spacing w:before="120" w:after="120"/>
              <w:rPr>
                <w:rFonts w:ascii="Arial" w:hAnsi="Arial" w:cs="Arial"/>
                <w:b/>
                <w:bCs/>
              </w:rPr>
            </w:pPr>
            <w:r w:rsidRPr="008F4999">
              <w:rPr>
                <w:rFonts w:ascii="Arial" w:hAnsi="Arial" w:cs="Arial"/>
                <w:b/>
                <w:bCs/>
              </w:rPr>
              <w:t xml:space="preserve">Outstanding = 5 </w:t>
            </w:r>
          </w:p>
          <w:p w:rsidR="00305CA6" w:rsidRPr="008F4999" w:rsidRDefault="00305CA6" w:rsidP="00240B87">
            <w:pPr>
              <w:spacing w:after="120"/>
              <w:rPr>
                <w:rFonts w:ascii="Arial" w:hAnsi="Arial" w:cs="Arial"/>
                <w:b/>
                <w:bCs/>
              </w:rPr>
            </w:pPr>
            <w:r w:rsidRPr="008F4999">
              <w:rPr>
                <w:rFonts w:ascii="Arial" w:hAnsi="Arial" w:cs="Arial"/>
                <w:b/>
                <w:bCs/>
              </w:rPr>
              <w:t>Satisfactory = 3</w:t>
            </w:r>
          </w:p>
          <w:p w:rsidR="00305CA6" w:rsidRPr="008F4999" w:rsidRDefault="00305CA6" w:rsidP="00240B87">
            <w:pPr>
              <w:spacing w:after="120"/>
              <w:rPr>
                <w:rFonts w:ascii="Arial" w:hAnsi="Arial" w:cs="Arial"/>
                <w:b/>
                <w:bCs/>
              </w:rPr>
            </w:pPr>
            <w:r w:rsidRPr="008F4999">
              <w:rPr>
                <w:rFonts w:ascii="Arial" w:hAnsi="Arial" w:cs="Arial"/>
                <w:b/>
                <w:bCs/>
              </w:rPr>
              <w:t>Below acceptable = 1</w:t>
            </w:r>
          </w:p>
        </w:tc>
      </w:tr>
      <w:tr w:rsidR="00305CA6" w:rsidRPr="008F4999" w:rsidTr="007347E7">
        <w:tc>
          <w:tcPr>
            <w:tcW w:w="2802" w:type="dxa"/>
            <w:shd w:val="clear" w:color="auto" w:fill="E0E0E0"/>
          </w:tcPr>
          <w:p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QUESTION</w:t>
            </w:r>
          </w:p>
        </w:tc>
        <w:tc>
          <w:tcPr>
            <w:tcW w:w="5528" w:type="dxa"/>
            <w:gridSpan w:val="2"/>
            <w:shd w:val="clear" w:color="auto" w:fill="E0E0E0"/>
          </w:tcPr>
          <w:p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ANSWER</w:t>
            </w:r>
          </w:p>
        </w:tc>
        <w:tc>
          <w:tcPr>
            <w:tcW w:w="709" w:type="dxa"/>
            <w:shd w:val="clear" w:color="auto" w:fill="E0E0E0"/>
          </w:tcPr>
          <w:p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RANK</w:t>
            </w: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1.</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2.</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3.</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4.</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5.</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6.</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bl>
    <w:p w:rsidR="00305CA6" w:rsidRPr="008F4999" w:rsidRDefault="00305CA6">
      <w:pPr>
        <w:rPr>
          <w:rFonts w:ascii="Arial" w:hAnsi="Arial" w:cs="Arial"/>
        </w:rPr>
      </w:pPr>
      <w:r w:rsidRPr="008F4999">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3543"/>
        <w:gridCol w:w="1985"/>
        <w:gridCol w:w="794"/>
      </w:tblGrid>
      <w:tr w:rsidR="00305CA6" w:rsidRPr="008F4999" w:rsidTr="007347E7">
        <w:tc>
          <w:tcPr>
            <w:tcW w:w="6345" w:type="dxa"/>
            <w:gridSpan w:val="2"/>
            <w:tcBorders>
              <w:top w:val="single" w:sz="4" w:space="0" w:color="FFFFFF"/>
              <w:left w:val="single" w:sz="4" w:space="0" w:color="FFFFFF"/>
            </w:tcBorders>
            <w:vAlign w:val="center"/>
          </w:tcPr>
          <w:p w:rsidR="00305CA6" w:rsidRPr="008F4999" w:rsidRDefault="00305CA6" w:rsidP="00240B87">
            <w:pPr>
              <w:spacing w:before="120" w:after="120"/>
              <w:rPr>
                <w:rFonts w:ascii="Arial" w:hAnsi="Arial" w:cs="Arial"/>
                <w:b/>
                <w:bCs/>
              </w:rPr>
            </w:pPr>
            <w:r w:rsidRPr="008F4999">
              <w:rPr>
                <w:rFonts w:ascii="Arial" w:hAnsi="Arial" w:cs="Arial"/>
                <w:b/>
                <w:bCs/>
              </w:rPr>
              <w:t>Competency questions:</w:t>
            </w:r>
          </w:p>
        </w:tc>
        <w:tc>
          <w:tcPr>
            <w:tcW w:w="2694" w:type="dxa"/>
            <w:gridSpan w:val="2"/>
            <w:shd w:val="clear" w:color="auto" w:fill="E0E0E0"/>
          </w:tcPr>
          <w:p w:rsidR="00305CA6" w:rsidRPr="008F4999" w:rsidRDefault="00305CA6" w:rsidP="00240B87">
            <w:pPr>
              <w:spacing w:before="120" w:after="120"/>
              <w:rPr>
                <w:rFonts w:ascii="Arial" w:hAnsi="Arial" w:cs="Arial"/>
                <w:b/>
                <w:bCs/>
              </w:rPr>
            </w:pPr>
            <w:r w:rsidRPr="008F4999">
              <w:rPr>
                <w:rFonts w:ascii="Arial" w:hAnsi="Arial" w:cs="Arial"/>
                <w:b/>
                <w:bCs/>
              </w:rPr>
              <w:t xml:space="preserve">Outstanding = 5 </w:t>
            </w:r>
          </w:p>
          <w:p w:rsidR="00305CA6" w:rsidRPr="008F4999" w:rsidRDefault="00305CA6" w:rsidP="00240B87">
            <w:pPr>
              <w:spacing w:after="120"/>
              <w:rPr>
                <w:rFonts w:ascii="Arial" w:hAnsi="Arial" w:cs="Arial"/>
                <w:b/>
                <w:bCs/>
              </w:rPr>
            </w:pPr>
            <w:r w:rsidRPr="008F4999">
              <w:rPr>
                <w:rFonts w:ascii="Arial" w:hAnsi="Arial" w:cs="Arial"/>
                <w:b/>
                <w:bCs/>
              </w:rPr>
              <w:t>Satisfactory = 3</w:t>
            </w:r>
          </w:p>
          <w:p w:rsidR="00305CA6" w:rsidRPr="008F4999" w:rsidRDefault="00305CA6" w:rsidP="00240B87">
            <w:pPr>
              <w:spacing w:after="120"/>
              <w:rPr>
                <w:rFonts w:ascii="Arial" w:hAnsi="Arial" w:cs="Arial"/>
                <w:b/>
                <w:bCs/>
              </w:rPr>
            </w:pPr>
            <w:r w:rsidRPr="008F4999">
              <w:rPr>
                <w:rFonts w:ascii="Arial" w:hAnsi="Arial" w:cs="Arial"/>
                <w:b/>
                <w:bCs/>
              </w:rPr>
              <w:t>Below acceptable = 1</w:t>
            </w:r>
          </w:p>
        </w:tc>
      </w:tr>
      <w:tr w:rsidR="00305CA6" w:rsidRPr="008F4999" w:rsidTr="007347E7">
        <w:tc>
          <w:tcPr>
            <w:tcW w:w="2802" w:type="dxa"/>
            <w:shd w:val="clear" w:color="auto" w:fill="E0E0E0"/>
          </w:tcPr>
          <w:p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QUESTION</w:t>
            </w:r>
          </w:p>
        </w:tc>
        <w:tc>
          <w:tcPr>
            <w:tcW w:w="5528" w:type="dxa"/>
            <w:gridSpan w:val="2"/>
            <w:shd w:val="clear" w:color="auto" w:fill="E0E0E0"/>
          </w:tcPr>
          <w:p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ANSWER</w:t>
            </w:r>
          </w:p>
        </w:tc>
        <w:tc>
          <w:tcPr>
            <w:tcW w:w="709" w:type="dxa"/>
            <w:shd w:val="clear" w:color="auto" w:fill="E0E0E0"/>
          </w:tcPr>
          <w:p w:rsidR="00305CA6" w:rsidRPr="008F4999" w:rsidRDefault="00305CA6" w:rsidP="008D2F44">
            <w:pPr>
              <w:spacing w:before="240" w:after="240"/>
              <w:rPr>
                <w:rFonts w:ascii="Arial" w:hAnsi="Arial" w:cs="Arial"/>
                <w:b/>
                <w:bCs/>
                <w:caps/>
                <w:lang w:val="en-US"/>
              </w:rPr>
            </w:pPr>
            <w:r w:rsidRPr="008F4999">
              <w:rPr>
                <w:rFonts w:ascii="Arial" w:hAnsi="Arial" w:cs="Arial"/>
                <w:b/>
                <w:bCs/>
                <w:caps/>
                <w:lang w:val="en-US"/>
              </w:rPr>
              <w:t>RANK</w:t>
            </w: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1.</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2.</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3.</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4.</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5.</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r w:rsidR="00305CA6" w:rsidRPr="008F4999" w:rsidTr="008D2F44">
        <w:tc>
          <w:tcPr>
            <w:tcW w:w="2802" w:type="dxa"/>
          </w:tcPr>
          <w:p w:rsidR="00305CA6" w:rsidRPr="008F4999" w:rsidRDefault="00305CA6" w:rsidP="008D2F44">
            <w:pPr>
              <w:spacing w:before="360" w:after="360"/>
              <w:rPr>
                <w:rFonts w:ascii="Arial" w:hAnsi="Arial" w:cs="Arial"/>
                <w:bCs/>
                <w:lang w:val="en-US"/>
              </w:rPr>
            </w:pPr>
            <w:r w:rsidRPr="008F4999">
              <w:rPr>
                <w:rFonts w:ascii="Arial" w:hAnsi="Arial" w:cs="Arial"/>
                <w:bCs/>
                <w:lang w:val="en-US"/>
              </w:rPr>
              <w:t>6.</w:t>
            </w:r>
          </w:p>
        </w:tc>
        <w:tc>
          <w:tcPr>
            <w:tcW w:w="5528" w:type="dxa"/>
            <w:gridSpan w:val="2"/>
          </w:tcPr>
          <w:p w:rsidR="00305CA6" w:rsidRPr="008F4999" w:rsidRDefault="00305CA6" w:rsidP="008D2F44">
            <w:pPr>
              <w:spacing w:before="360" w:after="360"/>
              <w:rPr>
                <w:rFonts w:ascii="Arial" w:hAnsi="Arial" w:cs="Arial"/>
                <w:bCs/>
                <w:lang w:val="en-US"/>
              </w:rPr>
            </w:pPr>
          </w:p>
        </w:tc>
        <w:tc>
          <w:tcPr>
            <w:tcW w:w="709" w:type="dxa"/>
          </w:tcPr>
          <w:p w:rsidR="00305CA6" w:rsidRPr="008F4999" w:rsidRDefault="00305CA6" w:rsidP="008D2F44">
            <w:pPr>
              <w:spacing w:before="360" w:after="360"/>
              <w:rPr>
                <w:rFonts w:ascii="Arial" w:hAnsi="Arial" w:cs="Arial"/>
                <w:bCs/>
                <w:lang w:val="en-US"/>
              </w:rPr>
            </w:pPr>
          </w:p>
        </w:tc>
      </w:tr>
    </w:tbl>
    <w:p w:rsidR="00305CA6" w:rsidRPr="008F4999" w:rsidRDefault="00305CA6">
      <w:pPr>
        <w:rPr>
          <w:rFonts w:ascii="Arial" w:hAnsi="Arial" w:cs="Arial"/>
          <w:b/>
          <w:bCs/>
          <w:lang w:val="en-US"/>
        </w:rPr>
      </w:pPr>
    </w:p>
    <w:p w:rsidR="00305CA6" w:rsidRPr="008F4999" w:rsidRDefault="00305CA6" w:rsidP="00240B87">
      <w:pPr>
        <w:spacing w:before="120" w:after="120"/>
        <w:rPr>
          <w:rFonts w:ascii="Arial" w:hAnsi="Arial" w:cs="Arial"/>
          <w:b/>
          <w:bCs/>
        </w:rPr>
      </w:pPr>
      <w:r w:rsidRPr="008F4999">
        <w:rPr>
          <w:rFonts w:ascii="Arial" w:hAnsi="Arial" w:cs="Arial"/>
          <w:b/>
          <w:bCs/>
        </w:rPr>
        <w:t>Communication:</w:t>
      </w:r>
    </w:p>
    <w:p w:rsidR="00305CA6" w:rsidRPr="008F4999" w:rsidRDefault="00305CA6" w:rsidP="00240B87">
      <w:pPr>
        <w:jc w:val="both"/>
        <w:rPr>
          <w:rFonts w:ascii="Arial" w:hAnsi="Arial" w:cs="Arial"/>
        </w:rPr>
      </w:pPr>
      <w:r w:rsidRPr="008F4999">
        <w:rPr>
          <w:rFonts w:ascii="Arial" w:hAnsi="Arial" w:cs="Arial"/>
        </w:rPr>
        <w:t>During the course of the interview evaluate whether the applicant has an appropriate level of communication skills to succeed in the role</w:t>
      </w:r>
    </w:p>
    <w:p w:rsidR="00305CA6" w:rsidRPr="008F4999" w:rsidRDefault="00305CA6" w:rsidP="00B45A73">
      <w:pPr>
        <w:rPr>
          <w:rFonts w:ascii="Arial" w:hAnsi="Arial" w:cs="Arial"/>
          <w:b/>
        </w:rPr>
      </w:pPr>
    </w:p>
    <w:p w:rsidR="00305CA6" w:rsidRDefault="00305CA6" w:rsidP="00B45A73">
      <w:pPr>
        <w:pStyle w:val="Heading1"/>
        <w:pBdr>
          <w:bottom w:val="single" w:sz="4" w:space="1" w:color="auto"/>
        </w:pBdr>
        <w:jc w:val="center"/>
        <w:rPr>
          <w:rFonts w:cs="Arial"/>
          <w:b/>
          <w:i w:val="0"/>
          <w:caps/>
        </w:rPr>
      </w:pPr>
    </w:p>
    <w:p w:rsidR="00305CA6" w:rsidRPr="008F4999" w:rsidRDefault="00305CA6" w:rsidP="00B45A73">
      <w:pPr>
        <w:pStyle w:val="Heading1"/>
        <w:pBdr>
          <w:bottom w:val="single" w:sz="4" w:space="1" w:color="auto"/>
        </w:pBdr>
        <w:jc w:val="center"/>
        <w:rPr>
          <w:rFonts w:cs="Arial"/>
          <w:b/>
          <w:i w:val="0"/>
          <w:caps/>
        </w:rPr>
      </w:pPr>
      <w:r w:rsidRPr="008F4999">
        <w:rPr>
          <w:rFonts w:cs="Arial"/>
          <w:b/>
          <w:i w:val="0"/>
          <w:caps/>
        </w:rPr>
        <w:t>Outstanding = 5</w:t>
      </w:r>
      <w:r w:rsidRPr="008F4999">
        <w:rPr>
          <w:rFonts w:cs="Arial"/>
          <w:b/>
          <w:i w:val="0"/>
          <w:caps/>
        </w:rPr>
        <w:tab/>
      </w:r>
      <w:r w:rsidRPr="008F4999">
        <w:rPr>
          <w:rFonts w:cs="Arial"/>
          <w:b/>
          <w:i w:val="0"/>
          <w:caps/>
        </w:rPr>
        <w:tab/>
        <w:t>Satisfactory = 3</w:t>
      </w:r>
      <w:r w:rsidRPr="008F4999">
        <w:rPr>
          <w:rFonts w:cs="Arial"/>
          <w:b/>
          <w:i w:val="0"/>
          <w:caps/>
        </w:rPr>
        <w:tab/>
      </w:r>
      <w:r w:rsidRPr="008F4999">
        <w:rPr>
          <w:rFonts w:cs="Arial"/>
          <w:b/>
          <w:i w:val="0"/>
          <w:caps/>
        </w:rPr>
        <w:tab/>
        <w:t>Below Acceptable = 1</w:t>
      </w:r>
    </w:p>
    <w:p w:rsidR="00305CA6" w:rsidRPr="008F4999" w:rsidRDefault="00305CA6" w:rsidP="00240B87">
      <w:pPr>
        <w:rPr>
          <w:rFonts w:ascii="Arial" w:hAnsi="Arial" w:cs="Arial"/>
        </w:rPr>
      </w:pPr>
    </w:p>
    <w:p w:rsidR="00305CA6" w:rsidRPr="008F4999" w:rsidRDefault="00305CA6" w:rsidP="00BC3B0D">
      <w:pPr>
        <w:rPr>
          <w:rFonts w:ascii="Arial" w:hAnsi="Arial" w:cs="Arial"/>
          <w:b/>
        </w:rPr>
      </w:pPr>
    </w:p>
    <w:p w:rsidR="00305CA6" w:rsidRPr="008F4999" w:rsidRDefault="00305CA6" w:rsidP="00BC3B0D">
      <w:pPr>
        <w:rPr>
          <w:rFonts w:ascii="Arial" w:hAnsi="Arial" w:cs="Arial"/>
          <w:b/>
        </w:rPr>
      </w:pPr>
    </w:p>
    <w:p w:rsidR="00305CA6" w:rsidRPr="008F4999" w:rsidRDefault="00305CA6" w:rsidP="00D30250">
      <w:pPr>
        <w:tabs>
          <w:tab w:val="right" w:pos="8931"/>
        </w:tabs>
        <w:rPr>
          <w:rFonts w:ascii="Arial" w:hAnsi="Arial" w:cs="Arial"/>
        </w:rPr>
      </w:pPr>
      <w:r w:rsidRPr="008F4999">
        <w:rPr>
          <w:rFonts w:ascii="Arial" w:hAnsi="Arial" w:cs="Arial"/>
          <w:b/>
        </w:rPr>
        <w:t>Overall Score:</w:t>
      </w:r>
      <w:r w:rsidRPr="008F4999">
        <w:rPr>
          <w:rFonts w:ascii="Arial" w:hAnsi="Arial" w:cs="Arial"/>
          <w:b/>
        </w:rPr>
        <w:tab/>
      </w:r>
      <w:r w:rsidRPr="008F4999">
        <w:rPr>
          <w:rFonts w:ascii="Arial" w:hAnsi="Arial" w:cs="Arial"/>
        </w:rPr>
        <w:t>____________________</w:t>
      </w:r>
    </w:p>
    <w:p w:rsidR="00305CA6" w:rsidRPr="008F4999" w:rsidRDefault="00305CA6" w:rsidP="00BC3B0D">
      <w:pPr>
        <w:rPr>
          <w:rFonts w:ascii="Arial" w:hAnsi="Arial" w:cs="Arial"/>
        </w:rPr>
      </w:pPr>
    </w:p>
    <w:p w:rsidR="00305CA6" w:rsidRPr="008F4999" w:rsidRDefault="00305CA6" w:rsidP="00BF4789">
      <w:pPr>
        <w:tabs>
          <w:tab w:val="right" w:pos="8931"/>
        </w:tabs>
        <w:rPr>
          <w:rFonts w:ascii="Arial" w:hAnsi="Arial" w:cs="Arial"/>
        </w:rPr>
      </w:pPr>
      <w:r w:rsidRPr="008F4999">
        <w:rPr>
          <w:rFonts w:ascii="Arial" w:hAnsi="Arial" w:cs="Arial"/>
          <w:b/>
        </w:rPr>
        <w:t>Signature of Interviewer:</w:t>
      </w:r>
      <w:r w:rsidRPr="008F4999">
        <w:rPr>
          <w:rFonts w:ascii="Arial" w:hAnsi="Arial" w:cs="Arial"/>
        </w:rPr>
        <w:tab/>
        <w:t>____________________________________________</w:t>
      </w:r>
    </w:p>
    <w:p w:rsidR="00305CA6" w:rsidRPr="008F4999" w:rsidRDefault="00305CA6" w:rsidP="00BC3B0D">
      <w:pPr>
        <w:rPr>
          <w:rFonts w:ascii="Arial" w:hAnsi="Arial" w:cs="Arial"/>
        </w:rPr>
      </w:pPr>
    </w:p>
    <w:p w:rsidR="00305CA6" w:rsidRPr="008F4999" w:rsidRDefault="00CA01B3" w:rsidP="00BC3B0D">
      <w:pPr>
        <w:rPr>
          <w:rFonts w:ascii="Arial" w:hAnsi="Arial" w:cs="Arial"/>
          <w:b/>
        </w:rPr>
      </w:pPr>
      <w:r>
        <w:rPr>
          <w:rFonts w:ascii="Arial" w:hAnsi="Arial" w:cs="Arial"/>
        </w:rPr>
        <w:pict>
          <v:rect id="_x0000_i1025" style="width:0;height:1.5pt" o:hralign="center" o:hrstd="t" o:hr="t" fillcolor="#a0a0a0" stroked="f"/>
        </w:pict>
      </w:r>
    </w:p>
    <w:p w:rsidR="00305CA6" w:rsidRPr="008F4999" w:rsidRDefault="00305CA6" w:rsidP="00BC3B0D">
      <w:pPr>
        <w:rPr>
          <w:rFonts w:ascii="Arial" w:hAnsi="Arial" w:cs="Arial"/>
          <w:b/>
        </w:rPr>
      </w:pPr>
    </w:p>
    <w:p w:rsidR="00305CA6" w:rsidRPr="008F4999" w:rsidRDefault="00305CA6" w:rsidP="00BC3B0D">
      <w:pPr>
        <w:rPr>
          <w:rFonts w:ascii="Arial" w:hAnsi="Arial" w:cs="Arial"/>
          <w:b/>
        </w:rPr>
      </w:pPr>
      <w:r w:rsidRPr="008F4999">
        <w:rPr>
          <w:rFonts w:ascii="Arial" w:hAnsi="Arial" w:cs="Arial"/>
          <w:b/>
        </w:rPr>
        <w:t>Decision Guideline:</w:t>
      </w:r>
    </w:p>
    <w:p w:rsidR="00305CA6" w:rsidRPr="008F4999" w:rsidRDefault="00305CA6" w:rsidP="001F234A">
      <w:pPr>
        <w:rPr>
          <w:rFonts w:ascii="Arial" w:hAnsi="Arial" w:cs="Arial"/>
          <w:b/>
        </w:rPr>
      </w:pPr>
    </w:p>
    <w:p w:rsidR="00305CA6" w:rsidRPr="008F4999" w:rsidRDefault="00305CA6" w:rsidP="001F234A">
      <w:pPr>
        <w:rPr>
          <w:rFonts w:ascii="Arial" w:hAnsi="Arial" w:cs="Arial"/>
          <w:b/>
        </w:rPr>
      </w:pPr>
    </w:p>
    <w:p w:rsidR="00305CA6" w:rsidRPr="008F4999" w:rsidRDefault="00305CA6" w:rsidP="001F234A">
      <w:pPr>
        <w:rPr>
          <w:rFonts w:ascii="Arial" w:hAnsi="Arial" w:cs="Arial"/>
          <w:b/>
        </w:rPr>
      </w:pPr>
      <w:r w:rsidRPr="008F4999">
        <w:rPr>
          <w:rFonts w:ascii="Arial" w:hAnsi="Arial" w:cs="Arial"/>
          <w:b/>
        </w:rPr>
        <w:t>Remember to tell the candidate when you will get back to them.</w:t>
      </w:r>
    </w:p>
    <w:sectPr w:rsidR="00305CA6" w:rsidRPr="008F4999" w:rsidSect="00F70887">
      <w:pgSz w:w="11906" w:h="16838"/>
      <w:pgMar w:top="1440" w:right="1440" w:bottom="1440" w:left="1440" w:header="720" w:footer="720" w:gutter="0"/>
      <w:cols w:space="720"/>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CA6" w:rsidRDefault="00305CA6">
      <w:r>
        <w:separator/>
      </w:r>
    </w:p>
  </w:endnote>
  <w:endnote w:type="continuationSeparator" w:id="0">
    <w:p w:rsidR="00305CA6" w:rsidRDefault="00305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CA6" w:rsidRDefault="00305CA6">
      <w:r>
        <w:separator/>
      </w:r>
    </w:p>
  </w:footnote>
  <w:footnote w:type="continuationSeparator" w:id="0">
    <w:p w:rsidR="00305CA6" w:rsidRDefault="00305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BA854C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DD2F3B"/>
    <w:multiLevelType w:val="singleLevel"/>
    <w:tmpl w:val="5B149DEE"/>
    <w:lvl w:ilvl="0">
      <w:start w:val="1"/>
      <w:numFmt w:val="upperLetter"/>
      <w:lvlText w:val="%1."/>
      <w:lvlJc w:val="left"/>
      <w:pPr>
        <w:tabs>
          <w:tab w:val="num" w:pos="570"/>
        </w:tabs>
        <w:ind w:left="570" w:hanging="570"/>
      </w:pPr>
      <w:rPr>
        <w:rFonts w:cs="Times New Roman" w:hint="default"/>
      </w:rPr>
    </w:lvl>
  </w:abstractNum>
  <w:abstractNum w:abstractNumId="2" w15:restartNumberingAfterBreak="0">
    <w:nsid w:val="026F1BC5"/>
    <w:multiLevelType w:val="hybridMultilevel"/>
    <w:tmpl w:val="FE9AF47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0F6724C"/>
    <w:multiLevelType w:val="hybridMultilevel"/>
    <w:tmpl w:val="36ACC5B4"/>
    <w:lvl w:ilvl="0" w:tplc="CA884C5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D159BB"/>
    <w:multiLevelType w:val="singleLevel"/>
    <w:tmpl w:val="F8E4EC42"/>
    <w:lvl w:ilvl="0">
      <w:start w:val="1"/>
      <w:numFmt w:val="bullet"/>
      <w:lvlText w:val=""/>
      <w:lvlJc w:val="left"/>
      <w:pPr>
        <w:tabs>
          <w:tab w:val="num" w:pos="922"/>
        </w:tabs>
        <w:ind w:left="845" w:hanging="283"/>
      </w:pPr>
      <w:rPr>
        <w:rFonts w:ascii="Symbol" w:hAnsi="Symbol" w:hint="default"/>
        <w:b w:val="0"/>
        <w:i w:val="0"/>
        <w:sz w:val="16"/>
      </w:rPr>
    </w:lvl>
  </w:abstractNum>
  <w:abstractNum w:abstractNumId="5" w15:restartNumberingAfterBreak="0">
    <w:nsid w:val="1CCB5DF5"/>
    <w:multiLevelType w:val="hybridMultilevel"/>
    <w:tmpl w:val="1B0CEE3E"/>
    <w:lvl w:ilvl="0" w:tplc="04090001">
      <w:start w:val="1"/>
      <w:numFmt w:val="bullet"/>
      <w:lvlText w:val=""/>
      <w:lvlJc w:val="left"/>
      <w:pPr>
        <w:tabs>
          <w:tab w:val="num" w:pos="2421"/>
        </w:tabs>
        <w:ind w:left="2421" w:hanging="360"/>
      </w:pPr>
      <w:rPr>
        <w:rFonts w:ascii="Symbol" w:hAnsi="Symbol" w:hint="default"/>
      </w:rPr>
    </w:lvl>
    <w:lvl w:ilvl="1" w:tplc="04090003">
      <w:start w:val="1"/>
      <w:numFmt w:val="bullet"/>
      <w:lvlText w:val="o"/>
      <w:lvlJc w:val="left"/>
      <w:pPr>
        <w:tabs>
          <w:tab w:val="num" w:pos="3141"/>
        </w:tabs>
        <w:ind w:left="3141" w:hanging="360"/>
      </w:pPr>
      <w:rPr>
        <w:rFonts w:ascii="Courier New" w:hAnsi="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6" w15:restartNumberingAfterBreak="0">
    <w:nsid w:val="21D5240F"/>
    <w:multiLevelType w:val="singleLevel"/>
    <w:tmpl w:val="086EA556"/>
    <w:lvl w:ilvl="0">
      <w:start w:val="1"/>
      <w:numFmt w:val="decimal"/>
      <w:lvlText w:val="%1."/>
      <w:lvlJc w:val="left"/>
      <w:pPr>
        <w:tabs>
          <w:tab w:val="num" w:pos="1713"/>
        </w:tabs>
        <w:ind w:left="1713" w:hanging="360"/>
      </w:pPr>
      <w:rPr>
        <w:rFonts w:cs="Times New Roman" w:hint="default"/>
        <w:i/>
      </w:rPr>
    </w:lvl>
  </w:abstractNum>
  <w:abstractNum w:abstractNumId="7" w15:restartNumberingAfterBreak="0">
    <w:nsid w:val="25817EE8"/>
    <w:multiLevelType w:val="multilevel"/>
    <w:tmpl w:val="09241E60"/>
    <w:lvl w:ilvl="0">
      <w:start w:val="1"/>
      <w:numFmt w:val="bullet"/>
      <w:lvlText w:val=""/>
      <w:lvlJc w:val="left"/>
      <w:pPr>
        <w:tabs>
          <w:tab w:val="num" w:pos="1854"/>
        </w:tabs>
        <w:ind w:left="1854" w:hanging="360"/>
      </w:pPr>
      <w:rPr>
        <w:rFonts w:ascii="Symbol" w:hAnsi="Symbol" w:hint="default"/>
      </w:rPr>
    </w:lvl>
    <w:lvl w:ilvl="1">
      <w:start w:val="1"/>
      <w:numFmt w:val="bullet"/>
      <w:lvlText w:val="o"/>
      <w:lvlJc w:val="left"/>
      <w:pPr>
        <w:tabs>
          <w:tab w:val="num" w:pos="2574"/>
        </w:tabs>
        <w:ind w:left="2574" w:hanging="360"/>
      </w:pPr>
      <w:rPr>
        <w:rFonts w:ascii="Courier New" w:hAnsi="Courier New" w:hint="default"/>
      </w:rPr>
    </w:lvl>
    <w:lvl w:ilvl="2">
      <w:start w:val="1"/>
      <w:numFmt w:val="bullet"/>
      <w:lvlText w:val=""/>
      <w:lvlJc w:val="left"/>
      <w:pPr>
        <w:tabs>
          <w:tab w:val="num" w:pos="3294"/>
        </w:tabs>
        <w:ind w:left="3294" w:hanging="360"/>
      </w:pPr>
      <w:rPr>
        <w:rFonts w:ascii="Wingdings" w:hAnsi="Wingdings" w:hint="default"/>
      </w:rPr>
    </w:lvl>
    <w:lvl w:ilvl="3">
      <w:start w:val="1"/>
      <w:numFmt w:val="bullet"/>
      <w:lvlText w:val=""/>
      <w:lvlJc w:val="left"/>
      <w:pPr>
        <w:tabs>
          <w:tab w:val="num" w:pos="4014"/>
        </w:tabs>
        <w:ind w:left="4014" w:hanging="360"/>
      </w:pPr>
      <w:rPr>
        <w:rFonts w:ascii="Symbol" w:hAnsi="Symbol" w:hint="default"/>
      </w:rPr>
    </w:lvl>
    <w:lvl w:ilvl="4">
      <w:start w:val="1"/>
      <w:numFmt w:val="bullet"/>
      <w:lvlText w:val="o"/>
      <w:lvlJc w:val="left"/>
      <w:pPr>
        <w:tabs>
          <w:tab w:val="num" w:pos="4734"/>
        </w:tabs>
        <w:ind w:left="4734" w:hanging="360"/>
      </w:pPr>
      <w:rPr>
        <w:rFonts w:ascii="Courier New" w:hAnsi="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28B318B9"/>
    <w:multiLevelType w:val="singleLevel"/>
    <w:tmpl w:val="15244984"/>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28DA5AC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BD7A27"/>
    <w:multiLevelType w:val="singleLevel"/>
    <w:tmpl w:val="090ED32A"/>
    <w:lvl w:ilvl="0">
      <w:start w:val="1"/>
      <w:numFmt w:val="bullet"/>
      <w:lvlText w:val=""/>
      <w:lvlJc w:val="left"/>
      <w:pPr>
        <w:tabs>
          <w:tab w:val="num" w:pos="922"/>
        </w:tabs>
        <w:ind w:left="845" w:hanging="283"/>
      </w:pPr>
      <w:rPr>
        <w:rFonts w:ascii="Symbol" w:hAnsi="Symbol" w:hint="default"/>
        <w:b w:val="0"/>
        <w:i w:val="0"/>
        <w:sz w:val="16"/>
      </w:rPr>
    </w:lvl>
  </w:abstractNum>
  <w:abstractNum w:abstractNumId="11" w15:restartNumberingAfterBreak="0">
    <w:nsid w:val="33BC7BDF"/>
    <w:multiLevelType w:val="singleLevel"/>
    <w:tmpl w:val="BA0275E0"/>
    <w:lvl w:ilvl="0">
      <w:start w:val="3"/>
      <w:numFmt w:val="bullet"/>
      <w:lvlText w:val="-"/>
      <w:lvlJc w:val="left"/>
      <w:pPr>
        <w:tabs>
          <w:tab w:val="num" w:pos="720"/>
        </w:tabs>
        <w:ind w:left="720" w:hanging="360"/>
      </w:pPr>
      <w:rPr>
        <w:rFonts w:ascii="Times New Roman" w:hAnsi="Times New Roman" w:hint="default"/>
      </w:rPr>
    </w:lvl>
  </w:abstractNum>
  <w:abstractNum w:abstractNumId="12" w15:restartNumberingAfterBreak="0">
    <w:nsid w:val="34F73854"/>
    <w:multiLevelType w:val="hybridMultilevel"/>
    <w:tmpl w:val="6A76C3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8E315E3"/>
    <w:multiLevelType w:val="hybridMultilevel"/>
    <w:tmpl w:val="E238F980"/>
    <w:lvl w:ilvl="0" w:tplc="058C1A0E">
      <w:start w:val="3"/>
      <w:numFmt w:val="upperLetter"/>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AF6411B"/>
    <w:multiLevelType w:val="hybridMultilevel"/>
    <w:tmpl w:val="F8D226FC"/>
    <w:lvl w:ilvl="0" w:tplc="04090001">
      <w:start w:val="1"/>
      <w:numFmt w:val="bullet"/>
      <w:lvlText w:val=""/>
      <w:lvlJc w:val="left"/>
      <w:pPr>
        <w:tabs>
          <w:tab w:val="num" w:pos="2475"/>
        </w:tabs>
        <w:ind w:left="2475" w:hanging="360"/>
      </w:pPr>
      <w:rPr>
        <w:rFonts w:ascii="Symbol" w:hAnsi="Symbol" w:hint="default"/>
      </w:rPr>
    </w:lvl>
    <w:lvl w:ilvl="1" w:tplc="04090003" w:tentative="1">
      <w:start w:val="1"/>
      <w:numFmt w:val="bullet"/>
      <w:lvlText w:val="o"/>
      <w:lvlJc w:val="left"/>
      <w:pPr>
        <w:tabs>
          <w:tab w:val="num" w:pos="3195"/>
        </w:tabs>
        <w:ind w:left="3195" w:hanging="360"/>
      </w:pPr>
      <w:rPr>
        <w:rFonts w:ascii="Courier New" w:hAnsi="Courier New" w:hint="default"/>
      </w:rPr>
    </w:lvl>
    <w:lvl w:ilvl="2" w:tplc="04090005" w:tentative="1">
      <w:start w:val="1"/>
      <w:numFmt w:val="bullet"/>
      <w:lvlText w:val=""/>
      <w:lvlJc w:val="left"/>
      <w:pPr>
        <w:tabs>
          <w:tab w:val="num" w:pos="3915"/>
        </w:tabs>
        <w:ind w:left="3915" w:hanging="360"/>
      </w:pPr>
      <w:rPr>
        <w:rFonts w:ascii="Wingdings" w:hAnsi="Wingdings" w:hint="default"/>
      </w:rPr>
    </w:lvl>
    <w:lvl w:ilvl="3" w:tplc="04090001" w:tentative="1">
      <w:start w:val="1"/>
      <w:numFmt w:val="bullet"/>
      <w:lvlText w:val=""/>
      <w:lvlJc w:val="left"/>
      <w:pPr>
        <w:tabs>
          <w:tab w:val="num" w:pos="4635"/>
        </w:tabs>
        <w:ind w:left="4635" w:hanging="360"/>
      </w:pPr>
      <w:rPr>
        <w:rFonts w:ascii="Symbol" w:hAnsi="Symbol" w:hint="default"/>
      </w:rPr>
    </w:lvl>
    <w:lvl w:ilvl="4" w:tplc="04090003" w:tentative="1">
      <w:start w:val="1"/>
      <w:numFmt w:val="bullet"/>
      <w:lvlText w:val="o"/>
      <w:lvlJc w:val="left"/>
      <w:pPr>
        <w:tabs>
          <w:tab w:val="num" w:pos="5355"/>
        </w:tabs>
        <w:ind w:left="5355" w:hanging="360"/>
      </w:pPr>
      <w:rPr>
        <w:rFonts w:ascii="Courier New" w:hAnsi="Courier New" w:hint="default"/>
      </w:rPr>
    </w:lvl>
    <w:lvl w:ilvl="5" w:tplc="04090005" w:tentative="1">
      <w:start w:val="1"/>
      <w:numFmt w:val="bullet"/>
      <w:lvlText w:val=""/>
      <w:lvlJc w:val="left"/>
      <w:pPr>
        <w:tabs>
          <w:tab w:val="num" w:pos="6075"/>
        </w:tabs>
        <w:ind w:left="6075" w:hanging="360"/>
      </w:pPr>
      <w:rPr>
        <w:rFonts w:ascii="Wingdings" w:hAnsi="Wingdings" w:hint="default"/>
      </w:rPr>
    </w:lvl>
    <w:lvl w:ilvl="6" w:tplc="04090001" w:tentative="1">
      <w:start w:val="1"/>
      <w:numFmt w:val="bullet"/>
      <w:lvlText w:val=""/>
      <w:lvlJc w:val="left"/>
      <w:pPr>
        <w:tabs>
          <w:tab w:val="num" w:pos="6795"/>
        </w:tabs>
        <w:ind w:left="6795" w:hanging="360"/>
      </w:pPr>
      <w:rPr>
        <w:rFonts w:ascii="Symbol" w:hAnsi="Symbol" w:hint="default"/>
      </w:rPr>
    </w:lvl>
    <w:lvl w:ilvl="7" w:tplc="04090003" w:tentative="1">
      <w:start w:val="1"/>
      <w:numFmt w:val="bullet"/>
      <w:lvlText w:val="o"/>
      <w:lvlJc w:val="left"/>
      <w:pPr>
        <w:tabs>
          <w:tab w:val="num" w:pos="7515"/>
        </w:tabs>
        <w:ind w:left="7515" w:hanging="360"/>
      </w:pPr>
      <w:rPr>
        <w:rFonts w:ascii="Courier New" w:hAnsi="Courier New" w:hint="default"/>
      </w:rPr>
    </w:lvl>
    <w:lvl w:ilvl="8" w:tplc="04090005" w:tentative="1">
      <w:start w:val="1"/>
      <w:numFmt w:val="bullet"/>
      <w:lvlText w:val=""/>
      <w:lvlJc w:val="left"/>
      <w:pPr>
        <w:tabs>
          <w:tab w:val="num" w:pos="8235"/>
        </w:tabs>
        <w:ind w:left="8235" w:hanging="360"/>
      </w:pPr>
      <w:rPr>
        <w:rFonts w:ascii="Wingdings" w:hAnsi="Wingdings" w:hint="default"/>
      </w:rPr>
    </w:lvl>
  </w:abstractNum>
  <w:abstractNum w:abstractNumId="15" w15:restartNumberingAfterBreak="0">
    <w:nsid w:val="3DF77B13"/>
    <w:multiLevelType w:val="singleLevel"/>
    <w:tmpl w:val="4C76DC00"/>
    <w:lvl w:ilvl="0">
      <w:numFmt w:val="bullet"/>
      <w:lvlText w:val=""/>
      <w:lvlJc w:val="left"/>
      <w:pPr>
        <w:tabs>
          <w:tab w:val="num" w:pos="720"/>
        </w:tabs>
        <w:ind w:left="720" w:hanging="720"/>
      </w:pPr>
      <w:rPr>
        <w:rFonts w:ascii="Symbol" w:hAnsi="Symbol" w:hint="default"/>
      </w:rPr>
    </w:lvl>
  </w:abstractNum>
  <w:abstractNum w:abstractNumId="16" w15:restartNumberingAfterBreak="0">
    <w:nsid w:val="43125F0A"/>
    <w:multiLevelType w:val="singleLevel"/>
    <w:tmpl w:val="BA0275E0"/>
    <w:lvl w:ilvl="0">
      <w:start w:val="3"/>
      <w:numFmt w:val="bullet"/>
      <w:lvlText w:val="-"/>
      <w:lvlJc w:val="left"/>
      <w:pPr>
        <w:tabs>
          <w:tab w:val="num" w:pos="720"/>
        </w:tabs>
        <w:ind w:left="720" w:hanging="360"/>
      </w:pPr>
      <w:rPr>
        <w:rFonts w:ascii="Times New Roman" w:hAnsi="Times New Roman" w:hint="default"/>
      </w:rPr>
    </w:lvl>
  </w:abstractNum>
  <w:abstractNum w:abstractNumId="17" w15:restartNumberingAfterBreak="0">
    <w:nsid w:val="45DD6B67"/>
    <w:multiLevelType w:val="singleLevel"/>
    <w:tmpl w:val="BA0275E0"/>
    <w:lvl w:ilvl="0">
      <w:start w:val="3"/>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46724F0B"/>
    <w:multiLevelType w:val="hybridMultilevel"/>
    <w:tmpl w:val="1F0EE0B6"/>
    <w:lvl w:ilvl="0" w:tplc="CA884C5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532C8C"/>
    <w:multiLevelType w:val="hybridMultilevel"/>
    <w:tmpl w:val="7C86A66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0" w15:restartNumberingAfterBreak="0">
    <w:nsid w:val="537D1BE7"/>
    <w:multiLevelType w:val="hybridMultilevel"/>
    <w:tmpl w:val="6A1AC60C"/>
    <w:lvl w:ilvl="0" w:tplc="04090001">
      <w:start w:val="1"/>
      <w:numFmt w:val="bullet"/>
      <w:lvlText w:val=""/>
      <w:lvlJc w:val="left"/>
      <w:pPr>
        <w:tabs>
          <w:tab w:val="num" w:pos="2421"/>
        </w:tabs>
        <w:ind w:left="2421" w:hanging="360"/>
      </w:pPr>
      <w:rPr>
        <w:rFonts w:ascii="Symbol" w:hAnsi="Symbol" w:hint="default"/>
      </w:rPr>
    </w:lvl>
    <w:lvl w:ilvl="1" w:tplc="04090003" w:tentative="1">
      <w:start w:val="1"/>
      <w:numFmt w:val="bullet"/>
      <w:lvlText w:val="o"/>
      <w:lvlJc w:val="left"/>
      <w:pPr>
        <w:tabs>
          <w:tab w:val="num" w:pos="3141"/>
        </w:tabs>
        <w:ind w:left="3141" w:hanging="360"/>
      </w:pPr>
      <w:rPr>
        <w:rFonts w:ascii="Courier New" w:hAnsi="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21" w15:restartNumberingAfterBreak="0">
    <w:nsid w:val="541A2DD9"/>
    <w:multiLevelType w:val="singleLevel"/>
    <w:tmpl w:val="090ED32A"/>
    <w:lvl w:ilvl="0">
      <w:start w:val="1"/>
      <w:numFmt w:val="bullet"/>
      <w:lvlText w:val=""/>
      <w:lvlJc w:val="left"/>
      <w:pPr>
        <w:tabs>
          <w:tab w:val="num" w:pos="922"/>
        </w:tabs>
        <w:ind w:left="845" w:hanging="283"/>
      </w:pPr>
      <w:rPr>
        <w:rFonts w:ascii="Symbol" w:hAnsi="Symbol" w:hint="default"/>
        <w:b w:val="0"/>
        <w:i w:val="0"/>
        <w:sz w:val="16"/>
      </w:rPr>
    </w:lvl>
  </w:abstractNum>
  <w:abstractNum w:abstractNumId="22" w15:restartNumberingAfterBreak="0">
    <w:nsid w:val="55805EDA"/>
    <w:multiLevelType w:val="singleLevel"/>
    <w:tmpl w:val="15244984"/>
    <w:lvl w:ilvl="0">
      <w:start w:val="1"/>
      <w:numFmt w:val="bullet"/>
      <w:lvlText w:val=""/>
      <w:lvlJc w:val="left"/>
      <w:pPr>
        <w:tabs>
          <w:tab w:val="num" w:pos="360"/>
        </w:tabs>
        <w:ind w:left="360" w:hanging="360"/>
      </w:pPr>
      <w:rPr>
        <w:rFonts w:ascii="Symbol" w:hAnsi="Symbol" w:hint="default"/>
        <w:sz w:val="16"/>
      </w:rPr>
    </w:lvl>
  </w:abstractNum>
  <w:abstractNum w:abstractNumId="23" w15:restartNumberingAfterBreak="0">
    <w:nsid w:val="57A40842"/>
    <w:multiLevelType w:val="hybridMultilevel"/>
    <w:tmpl w:val="FA10FCFA"/>
    <w:lvl w:ilvl="0" w:tplc="CA884C5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B17097"/>
    <w:multiLevelType w:val="singleLevel"/>
    <w:tmpl w:val="BA0275E0"/>
    <w:lvl w:ilvl="0">
      <w:start w:val="3"/>
      <w:numFmt w:val="bullet"/>
      <w:lvlText w:val="-"/>
      <w:lvlJc w:val="left"/>
      <w:pPr>
        <w:tabs>
          <w:tab w:val="num" w:pos="720"/>
        </w:tabs>
        <w:ind w:left="720" w:hanging="360"/>
      </w:pPr>
      <w:rPr>
        <w:rFonts w:ascii="Times New Roman" w:hAnsi="Times New Roman" w:hint="default"/>
      </w:rPr>
    </w:lvl>
  </w:abstractNum>
  <w:abstractNum w:abstractNumId="25" w15:restartNumberingAfterBreak="0">
    <w:nsid w:val="58C67C7D"/>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F15797B"/>
    <w:multiLevelType w:val="hybridMultilevel"/>
    <w:tmpl w:val="82BE51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64823E7"/>
    <w:multiLevelType w:val="hybridMultilevel"/>
    <w:tmpl w:val="FDF8AD4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C96033B"/>
    <w:multiLevelType w:val="hybridMultilevel"/>
    <w:tmpl w:val="173CD09E"/>
    <w:lvl w:ilvl="0" w:tplc="090ED32A">
      <w:start w:val="1"/>
      <w:numFmt w:val="bullet"/>
      <w:lvlText w:val=""/>
      <w:lvlJc w:val="left"/>
      <w:pPr>
        <w:tabs>
          <w:tab w:val="num" w:pos="643"/>
        </w:tabs>
        <w:ind w:left="566" w:hanging="283"/>
      </w:pPr>
      <w:rPr>
        <w:rFonts w:ascii="Symbol" w:hAnsi="Symbol" w:hint="default"/>
        <w:b w:val="0"/>
        <w:i w:val="0"/>
        <w:sz w:val="16"/>
      </w:rPr>
    </w:lvl>
    <w:lvl w:ilvl="1" w:tplc="14090003" w:tentative="1">
      <w:start w:val="1"/>
      <w:numFmt w:val="bullet"/>
      <w:lvlText w:val="o"/>
      <w:lvlJc w:val="left"/>
      <w:pPr>
        <w:ind w:left="1161" w:hanging="360"/>
      </w:pPr>
      <w:rPr>
        <w:rFonts w:ascii="Courier New" w:hAnsi="Courier New" w:hint="default"/>
      </w:rPr>
    </w:lvl>
    <w:lvl w:ilvl="2" w:tplc="14090005" w:tentative="1">
      <w:start w:val="1"/>
      <w:numFmt w:val="bullet"/>
      <w:lvlText w:val=""/>
      <w:lvlJc w:val="left"/>
      <w:pPr>
        <w:ind w:left="1881" w:hanging="360"/>
      </w:pPr>
      <w:rPr>
        <w:rFonts w:ascii="Wingdings" w:hAnsi="Wingdings" w:hint="default"/>
      </w:rPr>
    </w:lvl>
    <w:lvl w:ilvl="3" w:tplc="14090001" w:tentative="1">
      <w:start w:val="1"/>
      <w:numFmt w:val="bullet"/>
      <w:lvlText w:val=""/>
      <w:lvlJc w:val="left"/>
      <w:pPr>
        <w:ind w:left="2601" w:hanging="360"/>
      </w:pPr>
      <w:rPr>
        <w:rFonts w:ascii="Symbol" w:hAnsi="Symbol" w:hint="default"/>
      </w:rPr>
    </w:lvl>
    <w:lvl w:ilvl="4" w:tplc="14090003" w:tentative="1">
      <w:start w:val="1"/>
      <w:numFmt w:val="bullet"/>
      <w:lvlText w:val="o"/>
      <w:lvlJc w:val="left"/>
      <w:pPr>
        <w:ind w:left="3321" w:hanging="360"/>
      </w:pPr>
      <w:rPr>
        <w:rFonts w:ascii="Courier New" w:hAnsi="Courier New" w:hint="default"/>
      </w:rPr>
    </w:lvl>
    <w:lvl w:ilvl="5" w:tplc="14090005" w:tentative="1">
      <w:start w:val="1"/>
      <w:numFmt w:val="bullet"/>
      <w:lvlText w:val=""/>
      <w:lvlJc w:val="left"/>
      <w:pPr>
        <w:ind w:left="4041" w:hanging="360"/>
      </w:pPr>
      <w:rPr>
        <w:rFonts w:ascii="Wingdings" w:hAnsi="Wingdings" w:hint="default"/>
      </w:rPr>
    </w:lvl>
    <w:lvl w:ilvl="6" w:tplc="14090001" w:tentative="1">
      <w:start w:val="1"/>
      <w:numFmt w:val="bullet"/>
      <w:lvlText w:val=""/>
      <w:lvlJc w:val="left"/>
      <w:pPr>
        <w:ind w:left="4761" w:hanging="360"/>
      </w:pPr>
      <w:rPr>
        <w:rFonts w:ascii="Symbol" w:hAnsi="Symbol" w:hint="default"/>
      </w:rPr>
    </w:lvl>
    <w:lvl w:ilvl="7" w:tplc="14090003" w:tentative="1">
      <w:start w:val="1"/>
      <w:numFmt w:val="bullet"/>
      <w:lvlText w:val="o"/>
      <w:lvlJc w:val="left"/>
      <w:pPr>
        <w:ind w:left="5481" w:hanging="360"/>
      </w:pPr>
      <w:rPr>
        <w:rFonts w:ascii="Courier New" w:hAnsi="Courier New" w:hint="default"/>
      </w:rPr>
    </w:lvl>
    <w:lvl w:ilvl="8" w:tplc="14090005" w:tentative="1">
      <w:start w:val="1"/>
      <w:numFmt w:val="bullet"/>
      <w:lvlText w:val=""/>
      <w:lvlJc w:val="left"/>
      <w:pPr>
        <w:ind w:left="6201" w:hanging="360"/>
      </w:pPr>
      <w:rPr>
        <w:rFonts w:ascii="Wingdings" w:hAnsi="Wingdings" w:hint="default"/>
      </w:rPr>
    </w:lvl>
  </w:abstractNum>
  <w:abstractNum w:abstractNumId="29" w15:restartNumberingAfterBreak="0">
    <w:nsid w:val="6D2E4FEE"/>
    <w:multiLevelType w:val="hybridMultilevel"/>
    <w:tmpl w:val="2C647EA6"/>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30" w15:restartNumberingAfterBreak="0">
    <w:nsid w:val="720574A7"/>
    <w:multiLevelType w:val="singleLevel"/>
    <w:tmpl w:val="02D4E15A"/>
    <w:lvl w:ilvl="0">
      <w:start w:val="4"/>
      <w:numFmt w:val="upperLetter"/>
      <w:lvlText w:val="%1."/>
      <w:lvlJc w:val="left"/>
      <w:pPr>
        <w:tabs>
          <w:tab w:val="num" w:pos="360"/>
        </w:tabs>
        <w:ind w:left="360" w:hanging="360"/>
      </w:pPr>
      <w:rPr>
        <w:rFonts w:cs="Times New Roman" w:hint="default"/>
        <w:b/>
      </w:rPr>
    </w:lvl>
  </w:abstractNum>
  <w:abstractNum w:abstractNumId="31" w15:restartNumberingAfterBreak="0">
    <w:nsid w:val="72FA417C"/>
    <w:multiLevelType w:val="hybridMultilevel"/>
    <w:tmpl w:val="D886228E"/>
    <w:lvl w:ilvl="0" w:tplc="CA884C50">
      <w:start w:val="1"/>
      <w:numFmt w:val="bullet"/>
      <w:pStyle w:val="Lis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437523"/>
    <w:multiLevelType w:val="hybridMultilevel"/>
    <w:tmpl w:val="09241E60"/>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33" w15:restartNumberingAfterBreak="0">
    <w:nsid w:val="79CF4DC1"/>
    <w:multiLevelType w:val="hybridMultilevel"/>
    <w:tmpl w:val="587AD506"/>
    <w:lvl w:ilvl="0" w:tplc="CA884C5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83276A"/>
    <w:multiLevelType w:val="singleLevel"/>
    <w:tmpl w:val="4C76DC00"/>
    <w:lvl w:ilvl="0">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34"/>
  </w:num>
  <w:num w:numId="8">
    <w:abstractNumId w:val="15"/>
  </w:num>
  <w:num w:numId="9">
    <w:abstractNumId w:val="24"/>
  </w:num>
  <w:num w:numId="10">
    <w:abstractNumId w:val="22"/>
  </w:num>
  <w:num w:numId="11">
    <w:abstractNumId w:val="1"/>
  </w:num>
  <w:num w:numId="12">
    <w:abstractNumId w:val="21"/>
  </w:num>
  <w:num w:numId="13">
    <w:abstractNumId w:val="10"/>
  </w:num>
  <w:num w:numId="14">
    <w:abstractNumId w:val="4"/>
  </w:num>
  <w:num w:numId="15">
    <w:abstractNumId w:val="6"/>
  </w:num>
  <w:num w:numId="16">
    <w:abstractNumId w:val="8"/>
  </w:num>
  <w:num w:numId="17">
    <w:abstractNumId w:val="16"/>
  </w:num>
  <w:num w:numId="18">
    <w:abstractNumId w:val="17"/>
  </w:num>
  <w:num w:numId="19">
    <w:abstractNumId w:val="11"/>
  </w:num>
  <w:num w:numId="20">
    <w:abstractNumId w:val="30"/>
  </w:num>
  <w:num w:numId="21">
    <w:abstractNumId w:val="9"/>
  </w:num>
  <w:num w:numId="22">
    <w:abstractNumId w:val="33"/>
  </w:num>
  <w:num w:numId="23">
    <w:abstractNumId w:val="25"/>
  </w:num>
  <w:num w:numId="24">
    <w:abstractNumId w:val="31"/>
  </w:num>
  <w:num w:numId="25">
    <w:abstractNumId w:val="3"/>
  </w:num>
  <w:num w:numId="26">
    <w:abstractNumId w:val="18"/>
  </w:num>
  <w:num w:numId="27">
    <w:abstractNumId w:val="23"/>
  </w:num>
  <w:num w:numId="28">
    <w:abstractNumId w:val="0"/>
  </w:num>
  <w:num w:numId="29">
    <w:abstractNumId w:val="0"/>
  </w:num>
  <w:num w:numId="30">
    <w:abstractNumId w:val="5"/>
  </w:num>
  <w:num w:numId="31">
    <w:abstractNumId w:val="27"/>
  </w:num>
  <w:num w:numId="32">
    <w:abstractNumId w:val="20"/>
  </w:num>
  <w:num w:numId="33">
    <w:abstractNumId w:val="14"/>
  </w:num>
  <w:num w:numId="34">
    <w:abstractNumId w:val="2"/>
  </w:num>
  <w:num w:numId="35">
    <w:abstractNumId w:val="13"/>
  </w:num>
  <w:num w:numId="36">
    <w:abstractNumId w:val="32"/>
  </w:num>
  <w:num w:numId="37">
    <w:abstractNumId w:val="7"/>
  </w:num>
  <w:num w:numId="38">
    <w:abstractNumId w:val="29"/>
  </w:num>
  <w:num w:numId="39">
    <w:abstractNumId w:val="26"/>
  </w:num>
  <w:num w:numId="40">
    <w:abstractNumId w:val="19"/>
  </w:num>
  <w:num w:numId="41">
    <w:abstractNumId w:val="12"/>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1793"/>
    <w:rsid w:val="00002E92"/>
    <w:rsid w:val="00051296"/>
    <w:rsid w:val="00061793"/>
    <w:rsid w:val="00070B06"/>
    <w:rsid w:val="000D5ACB"/>
    <w:rsid w:val="000E0E44"/>
    <w:rsid w:val="00121C8E"/>
    <w:rsid w:val="0012305C"/>
    <w:rsid w:val="00193ED5"/>
    <w:rsid w:val="001972CA"/>
    <w:rsid w:val="001F234A"/>
    <w:rsid w:val="002024C4"/>
    <w:rsid w:val="00236C5A"/>
    <w:rsid w:val="00240B87"/>
    <w:rsid w:val="00251690"/>
    <w:rsid w:val="00260241"/>
    <w:rsid w:val="00264A94"/>
    <w:rsid w:val="00305CA6"/>
    <w:rsid w:val="00324D43"/>
    <w:rsid w:val="003467DA"/>
    <w:rsid w:val="003547AD"/>
    <w:rsid w:val="003C4DAB"/>
    <w:rsid w:val="004D5F62"/>
    <w:rsid w:val="00553C20"/>
    <w:rsid w:val="00575609"/>
    <w:rsid w:val="005D682B"/>
    <w:rsid w:val="005F10CC"/>
    <w:rsid w:val="00682218"/>
    <w:rsid w:val="006F6447"/>
    <w:rsid w:val="007347E7"/>
    <w:rsid w:val="0078264C"/>
    <w:rsid w:val="007935A7"/>
    <w:rsid w:val="007C7B8D"/>
    <w:rsid w:val="008625D2"/>
    <w:rsid w:val="0087104B"/>
    <w:rsid w:val="008D2F44"/>
    <w:rsid w:val="008F4999"/>
    <w:rsid w:val="0094744B"/>
    <w:rsid w:val="00952E4C"/>
    <w:rsid w:val="009A088B"/>
    <w:rsid w:val="00A21545"/>
    <w:rsid w:val="00A31870"/>
    <w:rsid w:val="00B221D5"/>
    <w:rsid w:val="00B374B1"/>
    <w:rsid w:val="00B45A73"/>
    <w:rsid w:val="00B647FF"/>
    <w:rsid w:val="00B83E50"/>
    <w:rsid w:val="00BC3B0D"/>
    <w:rsid w:val="00BF4789"/>
    <w:rsid w:val="00C219CC"/>
    <w:rsid w:val="00C50958"/>
    <w:rsid w:val="00C74D25"/>
    <w:rsid w:val="00CA01B3"/>
    <w:rsid w:val="00CF1B39"/>
    <w:rsid w:val="00D30250"/>
    <w:rsid w:val="00D713B2"/>
    <w:rsid w:val="00D76A78"/>
    <w:rsid w:val="00D92C5D"/>
    <w:rsid w:val="00E521A7"/>
    <w:rsid w:val="00E84970"/>
    <w:rsid w:val="00E96824"/>
    <w:rsid w:val="00EA0227"/>
    <w:rsid w:val="00EE7FA2"/>
    <w:rsid w:val="00F16C45"/>
    <w:rsid w:val="00F60E38"/>
    <w:rsid w:val="00F70887"/>
    <w:rsid w:val="00FB5EE9"/>
    <w:rsid w:val="00FF3B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11DC4039-BDC7-4E31-B6B4-A5925955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NZ" w:eastAsia="en-N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E44"/>
    <w:rPr>
      <w:sz w:val="20"/>
      <w:szCs w:val="20"/>
      <w:lang w:val="en-AU" w:eastAsia="en-US"/>
    </w:rPr>
  </w:style>
  <w:style w:type="paragraph" w:styleId="Heading1">
    <w:name w:val="heading 1"/>
    <w:basedOn w:val="Normal"/>
    <w:next w:val="Normal"/>
    <w:link w:val="Heading1Char"/>
    <w:uiPriority w:val="99"/>
    <w:qFormat/>
    <w:rsid w:val="007C7B8D"/>
    <w:pPr>
      <w:keepNext/>
      <w:outlineLvl w:val="0"/>
    </w:pPr>
    <w:rPr>
      <w:rFonts w:ascii="Arial" w:hAnsi="Arial"/>
      <w:i/>
    </w:rPr>
  </w:style>
  <w:style w:type="paragraph" w:styleId="Heading2">
    <w:name w:val="heading 2"/>
    <w:basedOn w:val="Normal"/>
    <w:next w:val="Normal"/>
    <w:link w:val="Heading2Char"/>
    <w:uiPriority w:val="99"/>
    <w:qFormat/>
    <w:rsid w:val="007C7B8D"/>
    <w:pPr>
      <w:keepNext/>
      <w:jc w:val="center"/>
      <w:outlineLvl w:val="1"/>
    </w:pPr>
    <w:rPr>
      <w:rFonts w:ascii="Arial" w:hAnsi="Arial"/>
      <w:b/>
      <w:i/>
      <w:sz w:val="22"/>
    </w:rPr>
  </w:style>
  <w:style w:type="paragraph" w:styleId="Heading3">
    <w:name w:val="heading 3"/>
    <w:basedOn w:val="Normal"/>
    <w:next w:val="Normal"/>
    <w:link w:val="Heading3Char"/>
    <w:uiPriority w:val="99"/>
    <w:qFormat/>
    <w:rsid w:val="007C7B8D"/>
    <w:pPr>
      <w:keepNext/>
      <w:outlineLvl w:val="2"/>
    </w:pPr>
    <w:rPr>
      <w:rFonts w:ascii="Arial" w:hAnsi="Arial"/>
      <w:i/>
      <w:sz w:val="24"/>
    </w:rPr>
  </w:style>
  <w:style w:type="paragraph" w:styleId="Heading4">
    <w:name w:val="heading 4"/>
    <w:basedOn w:val="Normal"/>
    <w:next w:val="Normal"/>
    <w:link w:val="Heading4Char"/>
    <w:uiPriority w:val="99"/>
    <w:qFormat/>
    <w:rsid w:val="007C7B8D"/>
    <w:pPr>
      <w:keepNext/>
      <w:outlineLvl w:val="3"/>
    </w:pPr>
    <w:rPr>
      <w:rFonts w:ascii="Arial" w:hAnsi="Arial"/>
      <w:b/>
      <w:i/>
    </w:rPr>
  </w:style>
  <w:style w:type="paragraph" w:styleId="Heading5">
    <w:name w:val="heading 5"/>
    <w:basedOn w:val="Normal"/>
    <w:next w:val="Normal"/>
    <w:link w:val="Heading5Char"/>
    <w:uiPriority w:val="99"/>
    <w:qFormat/>
    <w:rsid w:val="007C7B8D"/>
    <w:pPr>
      <w:keepNext/>
      <w:pBdr>
        <w:top w:val="single" w:sz="4" w:space="0" w:color="auto"/>
        <w:bottom w:val="single" w:sz="4" w:space="1" w:color="auto"/>
      </w:pBdr>
      <w:outlineLvl w:val="4"/>
    </w:pPr>
    <w:rPr>
      <w:rFonts w:ascii="Arial" w:hAnsi="Arial"/>
      <w:b/>
      <w:i/>
      <w:sz w:val="24"/>
    </w:rPr>
  </w:style>
  <w:style w:type="paragraph" w:styleId="Heading6">
    <w:name w:val="heading 6"/>
    <w:basedOn w:val="Normal"/>
    <w:next w:val="Normal"/>
    <w:link w:val="Heading6Char"/>
    <w:uiPriority w:val="99"/>
    <w:qFormat/>
    <w:rsid w:val="007C7B8D"/>
    <w:pPr>
      <w:keepNext/>
      <w:jc w:val="center"/>
      <w:outlineLvl w:val="5"/>
    </w:pPr>
    <w:rPr>
      <w:rFonts w:ascii="Arial" w:hAnsi="Arial"/>
      <w:i/>
    </w:rPr>
  </w:style>
  <w:style w:type="paragraph" w:styleId="Heading7">
    <w:name w:val="heading 7"/>
    <w:basedOn w:val="Normal"/>
    <w:next w:val="Normal"/>
    <w:link w:val="Heading7Char"/>
    <w:uiPriority w:val="99"/>
    <w:qFormat/>
    <w:rsid w:val="007C7B8D"/>
    <w:pPr>
      <w:keepNext/>
      <w:ind w:left="170"/>
      <w:outlineLvl w:val="6"/>
    </w:pPr>
    <w:rPr>
      <w:rFonts w:ascii="Arial" w:hAnsi="Arial"/>
      <w:i/>
    </w:rPr>
  </w:style>
  <w:style w:type="paragraph" w:styleId="Heading8">
    <w:name w:val="heading 8"/>
    <w:basedOn w:val="Normal"/>
    <w:next w:val="Normal"/>
    <w:link w:val="Heading8Char"/>
    <w:uiPriority w:val="99"/>
    <w:qFormat/>
    <w:rsid w:val="007C7B8D"/>
    <w:pPr>
      <w:keepNext/>
      <w:jc w:val="center"/>
      <w:outlineLvl w:val="7"/>
    </w:pPr>
    <w:rPr>
      <w:rFonts w:ascii="Arial" w:hAnsi="Arial"/>
      <w:b/>
      <w:i/>
      <w:sz w:val="24"/>
    </w:rPr>
  </w:style>
  <w:style w:type="paragraph" w:styleId="Heading9">
    <w:name w:val="heading 9"/>
    <w:basedOn w:val="Normal"/>
    <w:next w:val="Normal"/>
    <w:link w:val="Heading9Char"/>
    <w:uiPriority w:val="99"/>
    <w:qFormat/>
    <w:rsid w:val="007C7B8D"/>
    <w:pPr>
      <w:keepNext/>
      <w:pBdr>
        <w:bottom w:val="single" w:sz="4" w:space="1" w:color="auto"/>
      </w:pBdr>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47FF"/>
    <w:rPr>
      <w:rFonts w:ascii="Cambria" w:hAnsi="Cambria" w:cs="Times New Roman"/>
      <w:b/>
      <w:bCs/>
      <w:kern w:val="32"/>
      <w:sz w:val="32"/>
      <w:szCs w:val="32"/>
      <w:lang w:val="en-AU" w:eastAsia="en-US"/>
    </w:rPr>
  </w:style>
  <w:style w:type="character" w:customStyle="1" w:styleId="Heading2Char">
    <w:name w:val="Heading 2 Char"/>
    <w:basedOn w:val="DefaultParagraphFont"/>
    <w:link w:val="Heading2"/>
    <w:uiPriority w:val="99"/>
    <w:semiHidden/>
    <w:locked/>
    <w:rsid w:val="00B647FF"/>
    <w:rPr>
      <w:rFonts w:ascii="Cambria" w:hAnsi="Cambria" w:cs="Times New Roman"/>
      <w:b/>
      <w:bCs/>
      <w:i/>
      <w:iCs/>
      <w:sz w:val="28"/>
      <w:szCs w:val="28"/>
      <w:lang w:val="en-AU" w:eastAsia="en-US"/>
    </w:rPr>
  </w:style>
  <w:style w:type="character" w:customStyle="1" w:styleId="Heading3Char">
    <w:name w:val="Heading 3 Char"/>
    <w:basedOn w:val="DefaultParagraphFont"/>
    <w:link w:val="Heading3"/>
    <w:uiPriority w:val="99"/>
    <w:semiHidden/>
    <w:locked/>
    <w:rsid w:val="00B647FF"/>
    <w:rPr>
      <w:rFonts w:ascii="Cambria" w:hAnsi="Cambria" w:cs="Times New Roman"/>
      <w:b/>
      <w:bCs/>
      <w:sz w:val="26"/>
      <w:szCs w:val="26"/>
      <w:lang w:val="en-AU" w:eastAsia="en-US"/>
    </w:rPr>
  </w:style>
  <w:style w:type="character" w:customStyle="1" w:styleId="Heading4Char">
    <w:name w:val="Heading 4 Char"/>
    <w:basedOn w:val="DefaultParagraphFont"/>
    <w:link w:val="Heading4"/>
    <w:uiPriority w:val="99"/>
    <w:semiHidden/>
    <w:locked/>
    <w:rsid w:val="00B647FF"/>
    <w:rPr>
      <w:rFonts w:ascii="Calibri" w:hAnsi="Calibri" w:cs="Times New Roman"/>
      <w:b/>
      <w:bCs/>
      <w:sz w:val="28"/>
      <w:szCs w:val="28"/>
      <w:lang w:val="en-AU" w:eastAsia="en-US"/>
    </w:rPr>
  </w:style>
  <w:style w:type="character" w:customStyle="1" w:styleId="Heading5Char">
    <w:name w:val="Heading 5 Char"/>
    <w:basedOn w:val="DefaultParagraphFont"/>
    <w:link w:val="Heading5"/>
    <w:uiPriority w:val="99"/>
    <w:semiHidden/>
    <w:locked/>
    <w:rsid w:val="00B647FF"/>
    <w:rPr>
      <w:rFonts w:ascii="Calibri" w:hAnsi="Calibri" w:cs="Times New Roman"/>
      <w:b/>
      <w:bCs/>
      <w:i/>
      <w:iCs/>
      <w:sz w:val="26"/>
      <w:szCs w:val="26"/>
      <w:lang w:val="en-AU" w:eastAsia="en-US"/>
    </w:rPr>
  </w:style>
  <w:style w:type="character" w:customStyle="1" w:styleId="Heading6Char">
    <w:name w:val="Heading 6 Char"/>
    <w:basedOn w:val="DefaultParagraphFont"/>
    <w:link w:val="Heading6"/>
    <w:uiPriority w:val="99"/>
    <w:semiHidden/>
    <w:locked/>
    <w:rsid w:val="00B647FF"/>
    <w:rPr>
      <w:rFonts w:ascii="Calibri" w:hAnsi="Calibri" w:cs="Times New Roman"/>
      <w:b/>
      <w:bCs/>
      <w:lang w:val="en-AU" w:eastAsia="en-US"/>
    </w:rPr>
  </w:style>
  <w:style w:type="character" w:customStyle="1" w:styleId="Heading7Char">
    <w:name w:val="Heading 7 Char"/>
    <w:basedOn w:val="DefaultParagraphFont"/>
    <w:link w:val="Heading7"/>
    <w:uiPriority w:val="99"/>
    <w:semiHidden/>
    <w:locked/>
    <w:rsid w:val="00B647FF"/>
    <w:rPr>
      <w:rFonts w:ascii="Calibri" w:hAnsi="Calibri" w:cs="Times New Roman"/>
      <w:sz w:val="24"/>
      <w:szCs w:val="24"/>
      <w:lang w:val="en-AU" w:eastAsia="en-US"/>
    </w:rPr>
  </w:style>
  <w:style w:type="character" w:customStyle="1" w:styleId="Heading8Char">
    <w:name w:val="Heading 8 Char"/>
    <w:basedOn w:val="DefaultParagraphFont"/>
    <w:link w:val="Heading8"/>
    <w:uiPriority w:val="99"/>
    <w:semiHidden/>
    <w:locked/>
    <w:rsid w:val="00B647FF"/>
    <w:rPr>
      <w:rFonts w:ascii="Calibri" w:hAnsi="Calibri" w:cs="Times New Roman"/>
      <w:i/>
      <w:iCs/>
      <w:sz w:val="24"/>
      <w:szCs w:val="24"/>
      <w:lang w:val="en-AU" w:eastAsia="en-US"/>
    </w:rPr>
  </w:style>
  <w:style w:type="character" w:customStyle="1" w:styleId="Heading9Char">
    <w:name w:val="Heading 9 Char"/>
    <w:basedOn w:val="DefaultParagraphFont"/>
    <w:link w:val="Heading9"/>
    <w:uiPriority w:val="99"/>
    <w:semiHidden/>
    <w:locked/>
    <w:rsid w:val="00B647FF"/>
    <w:rPr>
      <w:rFonts w:ascii="Cambria" w:hAnsi="Cambria" w:cs="Times New Roman"/>
      <w:lang w:val="en-AU" w:eastAsia="en-US"/>
    </w:rPr>
  </w:style>
  <w:style w:type="paragraph" w:styleId="BodyTextIndent">
    <w:name w:val="Body Text Indent"/>
    <w:basedOn w:val="Normal"/>
    <w:link w:val="BodyTextIndentChar"/>
    <w:uiPriority w:val="99"/>
    <w:semiHidden/>
    <w:rsid w:val="007C7B8D"/>
    <w:pPr>
      <w:spacing w:line="360" w:lineRule="auto"/>
      <w:ind w:left="720"/>
    </w:pPr>
    <w:rPr>
      <w:rFonts w:ascii="Arial" w:hAnsi="Arial"/>
      <w:i/>
      <w:sz w:val="22"/>
    </w:rPr>
  </w:style>
  <w:style w:type="character" w:customStyle="1" w:styleId="BodyTextIndentChar">
    <w:name w:val="Body Text Indent Char"/>
    <w:basedOn w:val="DefaultParagraphFont"/>
    <w:link w:val="BodyTextIndent"/>
    <w:uiPriority w:val="99"/>
    <w:semiHidden/>
    <w:locked/>
    <w:rsid w:val="00B647FF"/>
    <w:rPr>
      <w:rFonts w:cs="Times New Roman"/>
      <w:sz w:val="20"/>
      <w:szCs w:val="20"/>
      <w:lang w:val="en-AU" w:eastAsia="en-US"/>
    </w:rPr>
  </w:style>
  <w:style w:type="paragraph" w:styleId="BodyTextIndent2">
    <w:name w:val="Body Text Indent 2"/>
    <w:basedOn w:val="Normal"/>
    <w:link w:val="BodyTextIndent2Char"/>
    <w:uiPriority w:val="99"/>
    <w:semiHidden/>
    <w:rsid w:val="007C7B8D"/>
    <w:pPr>
      <w:spacing w:line="360" w:lineRule="auto"/>
      <w:ind w:left="1440"/>
    </w:pPr>
    <w:rPr>
      <w:rFonts w:ascii="Arial" w:hAnsi="Arial"/>
      <w:i/>
      <w:sz w:val="22"/>
    </w:rPr>
  </w:style>
  <w:style w:type="character" w:customStyle="1" w:styleId="BodyTextIndent2Char">
    <w:name w:val="Body Text Indent 2 Char"/>
    <w:basedOn w:val="DefaultParagraphFont"/>
    <w:link w:val="BodyTextIndent2"/>
    <w:uiPriority w:val="99"/>
    <w:semiHidden/>
    <w:locked/>
    <w:rsid w:val="00B647FF"/>
    <w:rPr>
      <w:rFonts w:cs="Times New Roman"/>
      <w:sz w:val="20"/>
      <w:szCs w:val="20"/>
      <w:lang w:val="en-AU" w:eastAsia="en-US"/>
    </w:rPr>
  </w:style>
  <w:style w:type="paragraph" w:styleId="Footer">
    <w:name w:val="footer"/>
    <w:basedOn w:val="Normal"/>
    <w:link w:val="FooterChar"/>
    <w:uiPriority w:val="99"/>
    <w:semiHidden/>
    <w:rsid w:val="007C7B8D"/>
    <w:rPr>
      <w:rFonts w:ascii="Arial" w:hAnsi="Arial"/>
      <w:sz w:val="18"/>
      <w:lang w:val="en-NZ"/>
    </w:rPr>
  </w:style>
  <w:style w:type="character" w:customStyle="1" w:styleId="FooterChar">
    <w:name w:val="Footer Char"/>
    <w:basedOn w:val="DefaultParagraphFont"/>
    <w:link w:val="Footer"/>
    <w:uiPriority w:val="99"/>
    <w:semiHidden/>
    <w:locked/>
    <w:rsid w:val="00B647FF"/>
    <w:rPr>
      <w:rFonts w:cs="Times New Roman"/>
      <w:sz w:val="20"/>
      <w:szCs w:val="20"/>
      <w:lang w:val="en-AU" w:eastAsia="en-US"/>
    </w:rPr>
  </w:style>
  <w:style w:type="paragraph" w:styleId="BodyText3">
    <w:name w:val="Body Text 3"/>
    <w:basedOn w:val="Normal"/>
    <w:link w:val="BodyText3Char"/>
    <w:uiPriority w:val="99"/>
    <w:semiHidden/>
    <w:rsid w:val="007C7B8D"/>
    <w:rPr>
      <w:rFonts w:ascii="Arial" w:hAnsi="Arial"/>
      <w:i/>
      <w:sz w:val="24"/>
    </w:rPr>
  </w:style>
  <w:style w:type="character" w:customStyle="1" w:styleId="BodyText3Char">
    <w:name w:val="Body Text 3 Char"/>
    <w:basedOn w:val="DefaultParagraphFont"/>
    <w:link w:val="BodyText3"/>
    <w:uiPriority w:val="99"/>
    <w:semiHidden/>
    <w:locked/>
    <w:rsid w:val="00B647FF"/>
    <w:rPr>
      <w:rFonts w:cs="Times New Roman"/>
      <w:sz w:val="16"/>
      <w:szCs w:val="16"/>
      <w:lang w:val="en-AU" w:eastAsia="en-US"/>
    </w:rPr>
  </w:style>
  <w:style w:type="paragraph" w:styleId="Title">
    <w:name w:val="Title"/>
    <w:basedOn w:val="Normal"/>
    <w:link w:val="TitleChar"/>
    <w:uiPriority w:val="99"/>
    <w:qFormat/>
    <w:rsid w:val="007C7B8D"/>
    <w:pPr>
      <w:jc w:val="center"/>
    </w:pPr>
    <w:rPr>
      <w:rFonts w:ascii="Arial" w:hAnsi="Arial"/>
      <w:b/>
      <w:sz w:val="32"/>
    </w:rPr>
  </w:style>
  <w:style w:type="character" w:customStyle="1" w:styleId="TitleChar">
    <w:name w:val="Title Char"/>
    <w:basedOn w:val="DefaultParagraphFont"/>
    <w:link w:val="Title"/>
    <w:uiPriority w:val="99"/>
    <w:locked/>
    <w:rsid w:val="00B647FF"/>
    <w:rPr>
      <w:rFonts w:ascii="Cambria" w:hAnsi="Cambria" w:cs="Times New Roman"/>
      <w:b/>
      <w:bCs/>
      <w:kern w:val="28"/>
      <w:sz w:val="32"/>
      <w:szCs w:val="32"/>
      <w:lang w:val="en-AU" w:eastAsia="en-US"/>
    </w:rPr>
  </w:style>
  <w:style w:type="paragraph" w:styleId="BodyText">
    <w:name w:val="Body Text"/>
    <w:basedOn w:val="Normal"/>
    <w:link w:val="BodyTextChar"/>
    <w:uiPriority w:val="99"/>
    <w:semiHidden/>
    <w:rsid w:val="007C7B8D"/>
    <w:rPr>
      <w:rFonts w:ascii="Arial" w:hAnsi="Arial"/>
      <w:b/>
      <w:bCs/>
      <w:i/>
    </w:rPr>
  </w:style>
  <w:style w:type="character" w:customStyle="1" w:styleId="BodyTextChar">
    <w:name w:val="Body Text Char"/>
    <w:basedOn w:val="DefaultParagraphFont"/>
    <w:link w:val="BodyText"/>
    <w:uiPriority w:val="99"/>
    <w:semiHidden/>
    <w:locked/>
    <w:rsid w:val="00B647FF"/>
    <w:rPr>
      <w:rFonts w:cs="Times New Roman"/>
      <w:sz w:val="20"/>
      <w:szCs w:val="20"/>
      <w:lang w:val="en-AU" w:eastAsia="en-US"/>
    </w:rPr>
  </w:style>
  <w:style w:type="paragraph" w:styleId="Header">
    <w:name w:val="header"/>
    <w:basedOn w:val="Normal"/>
    <w:link w:val="HeaderChar"/>
    <w:uiPriority w:val="99"/>
    <w:semiHidden/>
    <w:rsid w:val="007C7B8D"/>
    <w:pPr>
      <w:tabs>
        <w:tab w:val="center" w:pos="4320"/>
        <w:tab w:val="right" w:pos="8640"/>
      </w:tabs>
    </w:pPr>
  </w:style>
  <w:style w:type="character" w:customStyle="1" w:styleId="HeaderChar">
    <w:name w:val="Header Char"/>
    <w:basedOn w:val="DefaultParagraphFont"/>
    <w:link w:val="Header"/>
    <w:uiPriority w:val="99"/>
    <w:semiHidden/>
    <w:locked/>
    <w:rsid w:val="00B647FF"/>
    <w:rPr>
      <w:rFonts w:cs="Times New Roman"/>
      <w:sz w:val="20"/>
      <w:szCs w:val="20"/>
      <w:lang w:val="en-AU" w:eastAsia="en-US"/>
    </w:rPr>
  </w:style>
  <w:style w:type="paragraph" w:styleId="ListBullet">
    <w:name w:val="List Bullet"/>
    <w:basedOn w:val="Normal"/>
    <w:autoRedefine/>
    <w:uiPriority w:val="99"/>
    <w:semiHidden/>
    <w:rsid w:val="007C7B8D"/>
    <w:pPr>
      <w:numPr>
        <w:numId w:val="24"/>
      </w:numPr>
    </w:pPr>
    <w:rPr>
      <w:sz w:val="24"/>
      <w:szCs w:val="24"/>
      <w:lang w:val="en-US"/>
    </w:rPr>
  </w:style>
  <w:style w:type="paragraph" w:styleId="BalloonText">
    <w:name w:val="Balloon Text"/>
    <w:basedOn w:val="Normal"/>
    <w:link w:val="BalloonTextChar"/>
    <w:uiPriority w:val="99"/>
    <w:semiHidden/>
    <w:rsid w:val="00A2154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47FF"/>
    <w:rPr>
      <w:rFonts w:cs="Times New Roman"/>
      <w:sz w:val="2"/>
      <w:lang w:val="en-AU" w:eastAsia="en-US"/>
    </w:rPr>
  </w:style>
  <w:style w:type="table" w:styleId="TableGrid">
    <w:name w:val="Table Grid"/>
    <w:basedOn w:val="TableNormal"/>
    <w:uiPriority w:val="99"/>
    <w:rsid w:val="00FB5E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Technical Manager Interview Guide and Reference Check</vt:lpstr>
    </vt:vector>
  </TitlesOfParts>
  <Company>The 3rd Space</Company>
  <LinksUpToDate>false</LinksUpToDate>
  <CharactersWithSpaces>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Manager Interview Guide and Reference Check</dc:title>
  <dc:subject/>
  <dc:creator>AU</dc:creator>
  <cp:keywords/>
  <dc:description/>
  <cp:lastModifiedBy>Tony Teesdale</cp:lastModifiedBy>
  <cp:revision>3</cp:revision>
  <cp:lastPrinted>2011-07-26T02:33:00Z</cp:lastPrinted>
  <dcterms:created xsi:type="dcterms:W3CDTF">2016-06-15T00:13:00Z</dcterms:created>
  <dcterms:modified xsi:type="dcterms:W3CDTF">2016-06-15T00:17:00Z</dcterms:modified>
</cp:coreProperties>
</file>